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spacing w:after="0" w:line="200" w:lineRule="auto"/>
        <w:rPr>
          <w:color w:val="000000"/>
          <w:sz w:val="24"/>
          <w:szCs w:val="24"/>
        </w:rPr>
      </w:pPr>
      <w:r w:rsidDel="00000000" w:rsidR="00000000" w:rsidRPr="00000000">
        <w:rPr>
          <w:color w:val="000000"/>
          <w:sz w:val="24"/>
          <w:szCs w:val="24"/>
        </w:rPr>
        <w:drawing>
          <wp:anchor allowOverlap="1" behindDoc="1" distB="0" distT="0" distL="0" distR="0" hidden="0" layoutInCell="1" locked="0" relativeHeight="0" simplePos="0">
            <wp:simplePos x="0" y="0"/>
            <wp:positionH relativeFrom="page">
              <wp:posOffset>1436370</wp:posOffset>
            </wp:positionH>
            <wp:positionV relativeFrom="page">
              <wp:posOffset>1673860</wp:posOffset>
            </wp:positionV>
            <wp:extent cx="4880610" cy="3158490"/>
            <wp:effectExtent b="0" l="0" r="0" t="0"/>
            <wp:wrapNone/>
            <wp:docPr id="4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880610" cy="315849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3">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4">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5">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6">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7">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8">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9">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A">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B">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C">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D">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E">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0F">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0">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1">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2">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3">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4">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5">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6">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7">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8">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9">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A">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B">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C">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D">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E">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F">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0">
      <w:pPr>
        <w:spacing w:after="0" w:line="355" w:lineRule="auto"/>
        <w:rPr>
          <w:color w:val="000000"/>
          <w:sz w:val="24"/>
          <w:szCs w:val="24"/>
        </w:rPr>
      </w:pPr>
      <w:r w:rsidDel="00000000" w:rsidR="00000000" w:rsidRPr="00000000">
        <w:rPr>
          <w:rtl w:val="0"/>
        </w:rPr>
      </w:r>
    </w:p>
    <w:p w:rsidR="00000000" w:rsidDel="00000000" w:rsidP="00000000" w:rsidRDefault="00000000" w:rsidRPr="00000000" w14:paraId="00000021">
      <w:pPr>
        <w:spacing w:after="0" w:lineRule="auto"/>
        <w:ind w:right="6"/>
        <w:jc w:val="center"/>
        <w:rPr>
          <w:color w:val="000000"/>
          <w:sz w:val="20"/>
          <w:szCs w:val="20"/>
        </w:rPr>
        <w:sectPr>
          <w:pgSz w:h="16838" w:w="11900" w:orient="portrait"/>
          <w:pgMar w:bottom="411" w:top="1440" w:left="1440" w:right="1440" w:header="0" w:footer="0"/>
          <w:pgNumType w:start="1"/>
        </w:sectPr>
      </w:pPr>
      <w:r w:rsidDel="00000000" w:rsidR="00000000" w:rsidRPr="00000000">
        <w:rPr>
          <w:rFonts w:ascii="Arial" w:cs="Arial" w:eastAsia="Arial" w:hAnsi="Arial"/>
          <w:b w:val="1"/>
          <w:color w:val="990000"/>
          <w:sz w:val="52"/>
          <w:szCs w:val="52"/>
          <w:rtl w:val="0"/>
        </w:rPr>
        <w:t xml:space="preserve">Waves of Change</w:t>
      </w:r>
      <w:r w:rsidDel="00000000" w:rsidR="00000000" w:rsidRPr="00000000">
        <w:rPr>
          <w:rtl w:val="0"/>
        </w:rPr>
      </w:r>
    </w:p>
    <w:p w:rsidR="00000000" w:rsidDel="00000000" w:rsidP="00000000" w:rsidRDefault="00000000" w:rsidRPr="00000000" w14:paraId="00000022">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3">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4">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5">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6">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7">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8">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9">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A">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B">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C">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D">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E">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F">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0">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1">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2">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3">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4">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5">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6">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7">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8">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9">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A">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B">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C">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D">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E">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3F">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40">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41">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42">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43">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44">
      <w:pPr>
        <w:spacing w:after="0" w:line="229" w:lineRule="auto"/>
        <w:rPr>
          <w:color w:val="000000"/>
          <w:sz w:val="24"/>
          <w:szCs w:val="24"/>
        </w:rPr>
      </w:pPr>
      <w:r w:rsidDel="00000000" w:rsidR="00000000" w:rsidRPr="00000000">
        <w:rPr>
          <w:rtl w:val="0"/>
        </w:rPr>
      </w:r>
    </w:p>
    <w:p w:rsidR="00000000" w:rsidDel="00000000" w:rsidP="00000000" w:rsidRDefault="00000000" w:rsidRPr="00000000" w14:paraId="00000045">
      <w:pPr>
        <w:spacing w:after="0" w:lineRule="auto"/>
        <w:ind w:right="-13"/>
        <w:jc w:val="center"/>
        <w:rPr>
          <w:color w:val="000000"/>
          <w:sz w:val="20"/>
          <w:szCs w:val="20"/>
        </w:rPr>
        <w:sectPr>
          <w:type w:val="continuous"/>
          <w:pgSz w:h="16838" w:w="11900" w:orient="portrait"/>
          <w:pgMar w:bottom="411" w:top="1440" w:left="1440" w:right="1440" w:header="0" w:footer="0"/>
        </w:sectPr>
      </w:pPr>
      <w:r w:rsidDel="00000000" w:rsidR="00000000" w:rsidRPr="00000000">
        <w:rPr>
          <w:rFonts w:ascii="Arial" w:cs="Arial" w:eastAsia="Arial" w:hAnsi="Arial"/>
          <w:color w:val="4f81bd"/>
          <w:sz w:val="21"/>
          <w:szCs w:val="21"/>
          <w:rtl w:val="0"/>
        </w:rPr>
        <w:t xml:space="preserve">1</w:t>
      </w:r>
      <w:r w:rsidDel="00000000" w:rsidR="00000000" w:rsidRPr="00000000">
        <w:rPr>
          <w:rtl w:val="0"/>
        </w:rPr>
      </w:r>
    </w:p>
    <w:bookmarkStart w:colFirst="0" w:colLast="0" w:name="bookmark=id.30j0zll" w:id="1"/>
    <w:bookmarkEnd w:id="1"/>
    <w:p w:rsidR="00000000" w:rsidDel="00000000" w:rsidP="00000000" w:rsidRDefault="00000000" w:rsidRPr="00000000" w14:paraId="000000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8">
      <w:pPr>
        <w:spacing w:after="0" w:line="371" w:lineRule="auto"/>
        <w:rPr>
          <w:color w:val="000000"/>
          <w:sz w:val="20"/>
          <w:szCs w:val="20"/>
        </w:rPr>
      </w:pPr>
      <w:r w:rsidDel="00000000" w:rsidR="00000000" w:rsidRPr="00000000">
        <w:rPr>
          <w:rtl w:val="0"/>
        </w:rPr>
      </w:r>
    </w:p>
    <w:p w:rsidR="00000000" w:rsidDel="00000000" w:rsidP="00000000" w:rsidRDefault="00000000" w:rsidRPr="00000000" w14:paraId="00000059">
      <w:pPr>
        <w:spacing w:after="0" w:lineRule="auto"/>
        <w:ind w:right="6"/>
        <w:jc w:val="center"/>
        <w:rPr>
          <w:color w:val="000000"/>
          <w:sz w:val="20"/>
          <w:szCs w:val="20"/>
        </w:rPr>
      </w:pPr>
      <w:r w:rsidDel="00000000" w:rsidR="00000000" w:rsidRPr="00000000">
        <w:rPr>
          <w:rFonts w:ascii="Arial" w:cs="Arial" w:eastAsia="Arial" w:hAnsi="Arial"/>
          <w:b w:val="1"/>
          <w:color w:val="990000"/>
          <w:sz w:val="56"/>
          <w:szCs w:val="56"/>
          <w:rtl w:val="0"/>
        </w:rPr>
        <w:t xml:space="preserve">Delegate’s Handbook</w:t>
      </w:r>
      <w:r w:rsidDel="00000000" w:rsidR="00000000" w:rsidRPr="00000000">
        <w:rPr>
          <w:rtl w:val="0"/>
        </w:rPr>
      </w:r>
    </w:p>
    <w:p w:rsidR="00000000" w:rsidDel="00000000" w:rsidP="00000000" w:rsidRDefault="00000000" w:rsidRPr="00000000" w14:paraId="0000005A">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-913763</wp:posOffset>
            </wp:positionH>
            <wp:positionV relativeFrom="paragraph">
              <wp:posOffset>5941060</wp:posOffset>
            </wp:positionV>
            <wp:extent cx="7139940" cy="743585"/>
            <wp:effectExtent b="0" l="0" r="0" t="0"/>
            <wp:wrapNone/>
            <wp:docPr id="42"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7139940" cy="743585"/>
                    </a:xfrm>
                    <a:prstGeom prst="rect"/>
                    <a:ln/>
                  </pic:spPr>
                </pic:pic>
              </a:graphicData>
            </a:graphic>
          </wp:anchor>
        </w:drawing>
      </w:r>
    </w:p>
    <w:p w:rsidR="00000000" w:rsidDel="00000000" w:rsidP="00000000" w:rsidRDefault="00000000" w:rsidRPr="00000000" w14:paraId="000000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9">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008A">
      <w:pPr>
        <w:spacing w:after="0" w:lineRule="auto"/>
        <w:ind w:right="6"/>
        <w:jc w:val="center"/>
        <w:rPr>
          <w:color w:val="000000"/>
          <w:sz w:val="20"/>
          <w:szCs w:val="20"/>
        </w:rPr>
        <w:sectPr>
          <w:type w:val="nextPage"/>
          <w:pgSz w:h="16838" w:w="11900" w:orient="portrait"/>
          <w:pgMar w:bottom="408" w:top="1440" w:left="1440" w:right="1440" w:header="0" w:footer="0"/>
        </w:sectPr>
      </w:pPr>
      <w:r w:rsidDel="00000000" w:rsidR="00000000" w:rsidRPr="00000000">
        <w:rPr>
          <w:rFonts w:ascii="Arial" w:cs="Arial" w:eastAsia="Arial" w:hAnsi="Arial"/>
          <w:color w:val="4f81bd"/>
          <w:sz w:val="22"/>
          <w:szCs w:val="22"/>
          <w:rtl w:val="0"/>
        </w:rPr>
        <w:t xml:space="preserve">2</w:t>
      </w:r>
      <w:r w:rsidDel="00000000" w:rsidR="00000000" w:rsidRPr="00000000">
        <w:rPr>
          <w:rtl w:val="0"/>
        </w:rPr>
      </w:r>
    </w:p>
    <w:bookmarkStart w:colFirst="0" w:colLast="0" w:name="bookmark=id.1fob9te" w:id="2"/>
    <w:bookmarkEnd w:id="2"/>
    <w:p w:rsidR="00000000" w:rsidDel="00000000" w:rsidP="00000000" w:rsidRDefault="00000000" w:rsidRPr="00000000" w14:paraId="0000008B">
      <w:pPr>
        <w:spacing w:after="0" w:lineRule="auto"/>
        <w:rPr>
          <w:color w:val="000000"/>
          <w:sz w:val="20"/>
          <w:szCs w:val="20"/>
        </w:rPr>
      </w:pPr>
      <w:r w:rsidDel="00000000" w:rsidR="00000000" w:rsidRPr="00000000">
        <w:rPr>
          <w:rFonts w:ascii="Arial" w:cs="Arial" w:eastAsia="Arial" w:hAnsi="Arial"/>
          <w:color w:val="0e101a"/>
          <w:sz w:val="22"/>
          <w:szCs w:val="22"/>
          <w:rtl w:val="0"/>
        </w:rPr>
        <w:t xml:space="preserve">Hello delegates! Welcome to the 8th Annual Session of the Latin America Model United Nations!</w:t>
      </w:r>
      <w:r w:rsidDel="00000000" w:rsidR="00000000" w:rsidRPr="00000000">
        <w:rPr>
          <w:rtl w:val="0"/>
        </w:rPr>
      </w:r>
    </w:p>
    <w:p w:rsidR="00000000" w:rsidDel="00000000" w:rsidP="00000000" w:rsidRDefault="00000000" w:rsidRPr="00000000" w14:paraId="0000008C">
      <w:pPr>
        <w:spacing w:after="0" w:line="339" w:lineRule="auto"/>
        <w:rPr>
          <w:color w:val="000000"/>
          <w:sz w:val="20"/>
          <w:szCs w:val="20"/>
        </w:rPr>
      </w:pPr>
      <w:r w:rsidDel="00000000" w:rsidR="00000000" w:rsidRPr="00000000">
        <w:rPr>
          <w:rtl w:val="0"/>
        </w:rPr>
      </w:r>
    </w:p>
    <w:p w:rsidR="00000000" w:rsidDel="00000000" w:rsidP="00000000" w:rsidRDefault="00000000" w:rsidRPr="00000000" w14:paraId="0000008D">
      <w:pPr>
        <w:spacing w:after="0" w:line="273" w:lineRule="auto"/>
        <w:ind w:right="20"/>
        <w:jc w:val="both"/>
        <w:rPr>
          <w:color w:val="000000"/>
          <w:sz w:val="20"/>
          <w:szCs w:val="20"/>
        </w:rPr>
      </w:pPr>
      <w:r w:rsidDel="00000000" w:rsidR="00000000" w:rsidRPr="00000000">
        <w:rPr>
          <w:rFonts w:ascii="Arial" w:cs="Arial" w:eastAsia="Arial" w:hAnsi="Arial"/>
          <w:color w:val="0e101a"/>
          <w:sz w:val="22"/>
          <w:szCs w:val="22"/>
          <w:rtl w:val="0"/>
        </w:rPr>
        <w:t xml:space="preserve">After some rough years for LAMUN, with the cancellation of LAMUN 2020 and the virtual manner that LAMUN 2021 had to be in, we are more than thrilled to invite Uruguayan delegates to The British Schools. Next year, we hope sanitary conditions will allow us to additionally host international participants, becoming a place where delegates can interact with different cultures and become friends with each other.</w:t>
      </w:r>
      <w:r w:rsidDel="00000000" w:rsidR="00000000" w:rsidRPr="00000000">
        <w:rPr>
          <w:rtl w:val="0"/>
        </w:rPr>
      </w:r>
    </w:p>
    <w:p w:rsidR="00000000" w:rsidDel="00000000" w:rsidP="00000000" w:rsidRDefault="00000000" w:rsidRPr="00000000" w14:paraId="0000008E">
      <w:pPr>
        <w:spacing w:after="0" w:line="304" w:lineRule="auto"/>
        <w:rPr>
          <w:color w:val="000000"/>
          <w:sz w:val="20"/>
          <w:szCs w:val="20"/>
        </w:rPr>
      </w:pPr>
      <w:r w:rsidDel="00000000" w:rsidR="00000000" w:rsidRPr="00000000">
        <w:rPr>
          <w:rtl w:val="0"/>
        </w:rPr>
      </w:r>
    </w:p>
    <w:p w:rsidR="00000000" w:rsidDel="00000000" w:rsidP="00000000" w:rsidRDefault="00000000" w:rsidRPr="00000000" w14:paraId="0000008F">
      <w:pPr>
        <w:spacing w:after="0" w:line="273" w:lineRule="auto"/>
        <w:jc w:val="both"/>
        <w:rPr>
          <w:color w:val="000000"/>
          <w:sz w:val="20"/>
          <w:szCs w:val="20"/>
        </w:rPr>
      </w:pPr>
      <w:r w:rsidDel="00000000" w:rsidR="00000000" w:rsidRPr="00000000">
        <w:rPr>
          <w:rFonts w:ascii="Arial" w:cs="Arial" w:eastAsia="Arial" w:hAnsi="Arial"/>
          <w:color w:val="0e101a"/>
          <w:sz w:val="22"/>
          <w:szCs w:val="22"/>
          <w:rtl w:val="0"/>
        </w:rPr>
        <w:t xml:space="preserve">The Delegate’s Handbook was made to prepare YOU for LAMUN 2022. In it, you will find all the necessary information to ensure a fantastic MUN experience. From points and motions to recommendations on how to do research, everything is explained. Furthermore, the Handbook includes codes of conduct, resolution format, dress code and more, so please take a look!</w:t>
      </w:r>
      <w:r w:rsidDel="00000000" w:rsidR="00000000" w:rsidRPr="00000000">
        <w:rPr>
          <w:rtl w:val="0"/>
        </w:rPr>
      </w:r>
    </w:p>
    <w:p w:rsidR="00000000" w:rsidDel="00000000" w:rsidP="00000000" w:rsidRDefault="00000000" w:rsidRPr="00000000" w14:paraId="00000090">
      <w:pPr>
        <w:spacing w:after="0" w:line="303" w:lineRule="auto"/>
        <w:rPr>
          <w:color w:val="000000"/>
          <w:sz w:val="20"/>
          <w:szCs w:val="20"/>
        </w:rPr>
      </w:pPr>
      <w:r w:rsidDel="00000000" w:rsidR="00000000" w:rsidRPr="00000000">
        <w:rPr>
          <w:rtl w:val="0"/>
        </w:rPr>
      </w:r>
    </w:p>
    <w:p w:rsidR="00000000" w:rsidDel="00000000" w:rsidP="00000000" w:rsidRDefault="00000000" w:rsidRPr="00000000" w14:paraId="00000091">
      <w:pPr>
        <w:spacing w:after="0" w:line="274" w:lineRule="auto"/>
        <w:ind w:right="20"/>
        <w:jc w:val="both"/>
        <w:rPr>
          <w:color w:val="000000"/>
          <w:sz w:val="20"/>
          <w:szCs w:val="20"/>
        </w:rPr>
      </w:pPr>
      <w:r w:rsidDel="00000000" w:rsidR="00000000" w:rsidRPr="00000000">
        <w:rPr>
          <w:rFonts w:ascii="Arial" w:cs="Arial" w:eastAsia="Arial" w:hAnsi="Arial"/>
          <w:color w:val="0e101a"/>
          <w:sz w:val="22"/>
          <w:szCs w:val="22"/>
          <w:rtl w:val="0"/>
        </w:rPr>
        <w:t xml:space="preserve">LAMUN 2022 will be a hybrid conference: while international participants will attend through Zoom, Uruguayan delegates will come to join us at The British Schools to debate. Please note that some aspects of the conference are different depending on which format you are participating in, so please check if the explanation includes an “in-person” or “virtual participants” distinction. If these distinctions are not specified, the explanations will apply for both formats.</w:t>
      </w:r>
      <w:r w:rsidDel="00000000" w:rsidR="00000000" w:rsidRPr="00000000">
        <w:rPr>
          <w:rtl w:val="0"/>
        </w:rPr>
      </w:r>
    </w:p>
    <w:p w:rsidR="00000000" w:rsidDel="00000000" w:rsidP="00000000" w:rsidRDefault="00000000" w:rsidRPr="00000000" w14:paraId="00000092">
      <w:pPr>
        <w:spacing w:after="0" w:line="301" w:lineRule="auto"/>
        <w:rPr>
          <w:color w:val="000000"/>
          <w:sz w:val="20"/>
          <w:szCs w:val="20"/>
        </w:rPr>
      </w:pPr>
      <w:r w:rsidDel="00000000" w:rsidR="00000000" w:rsidRPr="00000000">
        <w:rPr>
          <w:rtl w:val="0"/>
        </w:rPr>
      </w:r>
    </w:p>
    <w:p w:rsidR="00000000" w:rsidDel="00000000" w:rsidP="00000000" w:rsidRDefault="00000000" w:rsidRPr="00000000" w14:paraId="00000093">
      <w:pPr>
        <w:spacing w:after="0" w:line="269" w:lineRule="auto"/>
        <w:ind w:right="20"/>
        <w:jc w:val="both"/>
        <w:rPr>
          <w:color w:val="000000"/>
          <w:sz w:val="20"/>
          <w:szCs w:val="20"/>
        </w:rPr>
      </w:pPr>
      <w:r w:rsidDel="00000000" w:rsidR="00000000" w:rsidRPr="00000000">
        <w:rPr>
          <w:rFonts w:ascii="Arial" w:cs="Arial" w:eastAsia="Arial" w:hAnsi="Arial"/>
          <w:color w:val="0e101a"/>
          <w:sz w:val="22"/>
          <w:szCs w:val="22"/>
          <w:rtl w:val="0"/>
        </w:rPr>
        <w:t xml:space="preserve">The whole team thanks you for participating in this conference, hopes your LAMUN 2022 experience is memorable and expects to see you next year!</w:t>
      </w:r>
      <w:r w:rsidDel="00000000" w:rsidR="00000000" w:rsidRPr="00000000">
        <w:rPr>
          <w:rtl w:val="0"/>
        </w:rPr>
      </w:r>
    </w:p>
    <w:p w:rsidR="00000000" w:rsidDel="00000000" w:rsidP="00000000" w:rsidRDefault="00000000" w:rsidRPr="00000000" w14:paraId="00000094">
      <w:pPr>
        <w:spacing w:after="0" w:line="298" w:lineRule="auto"/>
        <w:rPr>
          <w:color w:val="000000"/>
          <w:sz w:val="20"/>
          <w:szCs w:val="20"/>
        </w:rPr>
      </w:pPr>
      <w:r w:rsidDel="00000000" w:rsidR="00000000" w:rsidRPr="00000000">
        <w:rPr>
          <w:rtl w:val="0"/>
        </w:rPr>
      </w:r>
    </w:p>
    <w:p w:rsidR="00000000" w:rsidDel="00000000" w:rsidP="00000000" w:rsidRDefault="00000000" w:rsidRPr="00000000" w14:paraId="00000095">
      <w:pPr>
        <w:spacing w:after="0" w:lineRule="auto"/>
        <w:rPr>
          <w:color w:val="000000"/>
          <w:sz w:val="20"/>
          <w:szCs w:val="20"/>
        </w:rPr>
      </w:pPr>
      <w:r w:rsidDel="00000000" w:rsidR="00000000" w:rsidRPr="00000000">
        <w:rPr>
          <w:rFonts w:ascii="Arial" w:cs="Arial" w:eastAsia="Arial" w:hAnsi="Arial"/>
          <w:color w:val="0e101a"/>
          <w:sz w:val="22"/>
          <w:szCs w:val="22"/>
          <w:rtl w:val="0"/>
        </w:rPr>
        <w:t xml:space="preserve">See you in April</w:t>
      </w:r>
      <w:r w:rsidDel="00000000" w:rsidR="00000000" w:rsidRPr="00000000">
        <w:rPr>
          <w:rtl w:val="0"/>
        </w:rPr>
      </w:r>
    </w:p>
    <w:p w:rsidR="00000000" w:rsidDel="00000000" w:rsidP="00000000" w:rsidRDefault="00000000" w:rsidRPr="00000000" w14:paraId="00000096">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097">
      <w:pPr>
        <w:spacing w:after="0" w:lineRule="auto"/>
        <w:rPr>
          <w:color w:val="000000"/>
          <w:sz w:val="20"/>
          <w:szCs w:val="20"/>
        </w:rPr>
      </w:pPr>
      <w:r w:rsidDel="00000000" w:rsidR="00000000" w:rsidRPr="00000000">
        <w:rPr>
          <w:rFonts w:ascii="Arial" w:cs="Arial" w:eastAsia="Arial" w:hAnsi="Arial"/>
          <w:b w:val="1"/>
          <w:color w:val="0e101a"/>
          <w:sz w:val="22"/>
          <w:szCs w:val="22"/>
          <w:rtl w:val="0"/>
        </w:rPr>
        <w:t xml:space="preserve">Agustín López</w:t>
      </w:r>
      <w:r w:rsidDel="00000000" w:rsidR="00000000" w:rsidRPr="00000000">
        <w:rPr>
          <w:rtl w:val="0"/>
        </w:rPr>
      </w:r>
    </w:p>
    <w:p w:rsidR="00000000" w:rsidDel="00000000" w:rsidP="00000000" w:rsidRDefault="00000000" w:rsidRPr="00000000" w14:paraId="00000098">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099">
      <w:pPr>
        <w:spacing w:after="0" w:lineRule="auto"/>
        <w:rPr>
          <w:color w:val="000000"/>
          <w:sz w:val="20"/>
          <w:szCs w:val="20"/>
        </w:rPr>
      </w:pPr>
      <w:r w:rsidDel="00000000" w:rsidR="00000000" w:rsidRPr="00000000">
        <w:rPr>
          <w:rFonts w:ascii="Arial" w:cs="Arial" w:eastAsia="Arial" w:hAnsi="Arial"/>
          <w:color w:val="0e101a"/>
          <w:sz w:val="22"/>
          <w:szCs w:val="22"/>
          <w:rtl w:val="0"/>
        </w:rPr>
        <w:t xml:space="preserve">Co-Secretary General of LAMUN 2022</w:t>
      </w:r>
      <w:r w:rsidDel="00000000" w:rsidR="00000000" w:rsidRPr="00000000">
        <w:rPr>
          <w:rtl w:val="0"/>
        </w:rPr>
      </w:r>
    </w:p>
    <w:p w:rsidR="00000000" w:rsidDel="00000000" w:rsidP="00000000" w:rsidRDefault="00000000" w:rsidRPr="00000000" w14:paraId="0000009A">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-456564</wp:posOffset>
            </wp:positionH>
            <wp:positionV relativeFrom="paragraph">
              <wp:posOffset>4808220</wp:posOffset>
            </wp:positionV>
            <wp:extent cx="7139940" cy="743585"/>
            <wp:effectExtent b="0" l="0" r="0" t="0"/>
            <wp:wrapNone/>
            <wp:docPr id="4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7139940" cy="743585"/>
                    </a:xfrm>
                    <a:prstGeom prst="rect"/>
                    <a:ln/>
                  </pic:spPr>
                </pic:pic>
              </a:graphicData>
            </a:graphic>
          </wp:anchor>
        </w:drawing>
      </w:r>
    </w:p>
    <w:p w:rsidR="00000000" w:rsidDel="00000000" w:rsidP="00000000" w:rsidRDefault="00000000" w:rsidRPr="00000000" w14:paraId="000000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0">
      <w:pPr>
        <w:spacing w:after="0" w:line="276.99999999999994" w:lineRule="auto"/>
        <w:rPr>
          <w:color w:val="000000"/>
          <w:sz w:val="20"/>
          <w:szCs w:val="20"/>
        </w:rPr>
      </w:pPr>
      <w:r w:rsidDel="00000000" w:rsidR="00000000" w:rsidRPr="00000000">
        <w:rPr>
          <w:rtl w:val="0"/>
        </w:rPr>
      </w:r>
    </w:p>
    <w:p w:rsidR="00000000" w:rsidDel="00000000" w:rsidP="00000000" w:rsidRDefault="00000000" w:rsidRPr="00000000" w14:paraId="000000C1">
      <w:pPr>
        <w:spacing w:after="0" w:lineRule="auto"/>
        <w:ind w:right="20"/>
        <w:jc w:val="center"/>
        <w:rPr>
          <w:color w:val="000000"/>
          <w:sz w:val="20"/>
          <w:szCs w:val="20"/>
        </w:rPr>
        <w:sectPr>
          <w:type w:val="nextPage"/>
          <w:pgSz w:h="16838" w:w="11900" w:orient="portrait"/>
          <w:pgMar w:bottom="408" w:top="971" w:left="720" w:right="706" w:header="0" w:footer="0"/>
        </w:sectPr>
      </w:pPr>
      <w:r w:rsidDel="00000000" w:rsidR="00000000" w:rsidRPr="00000000">
        <w:rPr>
          <w:rFonts w:ascii="Arial" w:cs="Arial" w:eastAsia="Arial" w:hAnsi="Arial"/>
          <w:color w:val="4f81bd"/>
          <w:sz w:val="22"/>
          <w:szCs w:val="22"/>
          <w:rtl w:val="0"/>
        </w:rPr>
        <w:t xml:space="preserve">3</w:t>
      </w:r>
      <w:r w:rsidDel="00000000" w:rsidR="00000000" w:rsidRPr="00000000">
        <w:rPr>
          <w:rtl w:val="0"/>
        </w:rPr>
      </w:r>
    </w:p>
    <w:bookmarkStart w:colFirst="0" w:colLast="0" w:name="bookmark=id.3znysh7" w:id="3"/>
    <w:bookmarkEnd w:id="3"/>
    <w:p w:rsidR="00000000" w:rsidDel="00000000" w:rsidP="00000000" w:rsidRDefault="00000000" w:rsidRPr="00000000" w14:paraId="000000C2">
      <w:pPr>
        <w:spacing w:after="0" w:lineRule="auto"/>
        <w:rPr>
          <w:color w:val="000000"/>
          <w:sz w:val="20"/>
          <w:szCs w:val="20"/>
        </w:rPr>
      </w:pPr>
      <w:r w:rsidDel="00000000" w:rsidR="00000000" w:rsidRPr="00000000">
        <w:rPr>
          <w:rFonts w:ascii="Arial" w:cs="Arial" w:eastAsia="Arial" w:hAnsi="Arial"/>
          <w:b w:val="1"/>
          <w:color w:val="990000"/>
          <w:sz w:val="52"/>
          <w:szCs w:val="52"/>
          <w:rtl w:val="0"/>
        </w:rPr>
        <w:t xml:space="preserve">Table of Contents</w:t>
      </w:r>
      <w:r w:rsidDel="00000000" w:rsidR="00000000" w:rsidRPr="00000000">
        <w:rPr>
          <w:rtl w:val="0"/>
        </w:rPr>
      </w:r>
    </w:p>
    <w:p w:rsidR="00000000" w:rsidDel="00000000" w:rsidP="00000000" w:rsidRDefault="00000000" w:rsidRPr="00000000" w14:paraId="000000C3">
      <w:pPr>
        <w:spacing w:after="0" w:line="293.00000000000006" w:lineRule="auto"/>
        <w:rPr>
          <w:color w:val="000000"/>
          <w:sz w:val="20"/>
          <w:szCs w:val="20"/>
        </w:rPr>
      </w:pPr>
      <w:r w:rsidDel="00000000" w:rsidR="00000000" w:rsidRPr="00000000">
        <w:rPr>
          <w:rtl w:val="0"/>
        </w:rPr>
      </w:r>
    </w:p>
    <w:p w:rsidR="00000000" w:rsidDel="00000000" w:rsidP="00000000" w:rsidRDefault="00000000" w:rsidRPr="00000000" w14:paraId="000000C4">
      <w:pPr>
        <w:spacing w:after="0" w:lineRule="auto"/>
        <w:rPr>
          <w:rFonts w:ascii="Arial" w:cs="Arial" w:eastAsia="Arial" w:hAnsi="Arial"/>
          <w:b w:val="1"/>
          <w:color w:val="0e101a"/>
          <w:sz w:val="22"/>
          <w:szCs w:val="22"/>
        </w:rPr>
      </w:pPr>
      <w:hyperlink w:anchor="bookmark=id.2et92p0">
        <w:r w:rsidDel="00000000" w:rsidR="00000000" w:rsidRPr="00000000">
          <w:rPr>
            <w:rFonts w:ascii="Arial" w:cs="Arial" w:eastAsia="Arial" w:hAnsi="Arial"/>
            <w:b w:val="1"/>
            <w:color w:val="0e101a"/>
            <w:sz w:val="22"/>
            <w:szCs w:val="22"/>
            <w:rtl w:val="0"/>
          </w:rPr>
          <w:t xml:space="preserve">Prior to the Conference</w:t>
        </w:r>
      </w:hyperlink>
      <w:r w:rsidDel="00000000" w:rsidR="00000000" w:rsidRPr="00000000">
        <w:rPr>
          <w:rtl w:val="0"/>
        </w:rPr>
      </w:r>
    </w:p>
    <w:p w:rsidR="00000000" w:rsidDel="00000000" w:rsidP="00000000" w:rsidRDefault="00000000" w:rsidRPr="00000000" w14:paraId="000000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6">
      <w:pPr>
        <w:spacing w:after="0" w:line="253" w:lineRule="auto"/>
        <w:rPr>
          <w:color w:val="000000"/>
          <w:sz w:val="20"/>
          <w:szCs w:val="20"/>
        </w:rPr>
      </w:pPr>
      <w:r w:rsidDel="00000000" w:rsidR="00000000" w:rsidRPr="00000000">
        <w:rPr>
          <w:rtl w:val="0"/>
        </w:rPr>
      </w:r>
    </w:p>
    <w:p w:rsidR="00000000" w:rsidDel="00000000" w:rsidP="00000000" w:rsidRDefault="00000000" w:rsidRPr="00000000" w14:paraId="000000C7">
      <w:pPr>
        <w:numPr>
          <w:ilvl w:val="0"/>
          <w:numId w:val="9"/>
        </w:numPr>
        <w:tabs>
          <w:tab w:val="left" w:pos="1440"/>
        </w:tabs>
        <w:spacing w:after="0" w:lineRule="auto"/>
        <w:ind w:left="1440" w:hanging="360"/>
        <w:rPr>
          <w:rFonts w:ascii="Arial" w:cs="Arial" w:eastAsia="Arial" w:hAnsi="Arial"/>
          <w:color w:val="0e101a"/>
          <w:sz w:val="22"/>
          <w:szCs w:val="22"/>
        </w:rPr>
      </w:pPr>
      <w:hyperlink w:anchor="bookmark=id.2et92p0">
        <w:r w:rsidDel="00000000" w:rsidR="00000000" w:rsidRPr="00000000">
          <w:rPr>
            <w:rFonts w:ascii="Arial" w:cs="Arial" w:eastAsia="Arial" w:hAnsi="Arial"/>
            <w:color w:val="0e101a"/>
            <w:sz w:val="22"/>
            <w:szCs w:val="22"/>
            <w:rtl w:val="0"/>
          </w:rPr>
          <w:t xml:space="preserve">Research</w:t>
        </w:r>
      </w:hyperlink>
      <w:r w:rsidDel="00000000" w:rsidR="00000000" w:rsidRPr="00000000">
        <w:rPr>
          <w:rtl w:val="0"/>
        </w:rPr>
      </w:r>
    </w:p>
    <w:p w:rsidR="00000000" w:rsidDel="00000000" w:rsidP="00000000" w:rsidRDefault="00000000" w:rsidRPr="00000000" w14:paraId="000000C8">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C9">
      <w:pPr>
        <w:numPr>
          <w:ilvl w:val="0"/>
          <w:numId w:val="9"/>
        </w:numPr>
        <w:tabs>
          <w:tab w:val="left" w:pos="1440"/>
        </w:tabs>
        <w:spacing w:after="0" w:lineRule="auto"/>
        <w:ind w:left="1440" w:hanging="360"/>
        <w:rPr>
          <w:rFonts w:ascii="Arial" w:cs="Arial" w:eastAsia="Arial" w:hAnsi="Arial"/>
          <w:color w:val="0e101a"/>
          <w:sz w:val="22"/>
          <w:szCs w:val="22"/>
        </w:rPr>
      </w:pPr>
      <w:hyperlink w:anchor="bookmark=id.tyjcwt">
        <w:r w:rsidDel="00000000" w:rsidR="00000000" w:rsidRPr="00000000">
          <w:rPr>
            <w:rFonts w:ascii="Arial" w:cs="Arial" w:eastAsia="Arial" w:hAnsi="Arial"/>
            <w:color w:val="0e101a"/>
            <w:sz w:val="22"/>
            <w:szCs w:val="22"/>
            <w:rtl w:val="0"/>
          </w:rPr>
          <w:t xml:space="preserve">Opening Speeches</w:t>
        </w:r>
      </w:hyperlink>
      <w:r w:rsidDel="00000000" w:rsidR="00000000" w:rsidRPr="00000000">
        <w:rPr>
          <w:rtl w:val="0"/>
        </w:rPr>
      </w:r>
    </w:p>
    <w:p w:rsidR="00000000" w:rsidDel="00000000" w:rsidP="00000000" w:rsidRDefault="00000000" w:rsidRPr="00000000" w14:paraId="000000CA">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CB">
      <w:pPr>
        <w:numPr>
          <w:ilvl w:val="0"/>
          <w:numId w:val="9"/>
        </w:numPr>
        <w:tabs>
          <w:tab w:val="left" w:pos="1440"/>
        </w:tabs>
        <w:spacing w:after="0" w:lineRule="auto"/>
        <w:ind w:left="1440" w:hanging="360"/>
        <w:rPr>
          <w:rFonts w:ascii="Arial" w:cs="Arial" w:eastAsia="Arial" w:hAnsi="Arial"/>
          <w:color w:val="0e101a"/>
          <w:sz w:val="22"/>
          <w:szCs w:val="22"/>
        </w:rPr>
      </w:pPr>
      <w:hyperlink w:anchor="bookmark=id.tyjcwt">
        <w:r w:rsidDel="00000000" w:rsidR="00000000" w:rsidRPr="00000000">
          <w:rPr>
            <w:rFonts w:ascii="Arial" w:cs="Arial" w:eastAsia="Arial" w:hAnsi="Arial"/>
            <w:color w:val="0e101a"/>
            <w:sz w:val="22"/>
            <w:szCs w:val="22"/>
            <w:rtl w:val="0"/>
          </w:rPr>
          <w:t xml:space="preserve">Resolutions</w:t>
        </w:r>
      </w:hyperlink>
      <w:r w:rsidDel="00000000" w:rsidR="00000000" w:rsidRPr="00000000">
        <w:rPr>
          <w:rtl w:val="0"/>
        </w:rPr>
      </w:r>
    </w:p>
    <w:p w:rsidR="00000000" w:rsidDel="00000000" w:rsidP="00000000" w:rsidRDefault="00000000" w:rsidRPr="00000000" w14:paraId="000000CC">
      <w:pPr>
        <w:spacing w:after="0" w:line="200"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CD">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CE">
      <w:pPr>
        <w:spacing w:after="0" w:lineRule="auto"/>
        <w:rPr>
          <w:rFonts w:ascii="Arial" w:cs="Arial" w:eastAsia="Arial" w:hAnsi="Arial"/>
          <w:b w:val="1"/>
          <w:color w:val="0e101a"/>
          <w:sz w:val="22"/>
          <w:szCs w:val="22"/>
        </w:rPr>
      </w:pPr>
      <w:hyperlink w:anchor="bookmark=id.3rdcrjn">
        <w:r w:rsidDel="00000000" w:rsidR="00000000" w:rsidRPr="00000000">
          <w:rPr>
            <w:rFonts w:ascii="Arial" w:cs="Arial" w:eastAsia="Arial" w:hAnsi="Arial"/>
            <w:b w:val="1"/>
            <w:color w:val="0e101a"/>
            <w:sz w:val="22"/>
            <w:szCs w:val="22"/>
            <w:rtl w:val="0"/>
          </w:rPr>
          <w:t xml:space="preserve">During the Conference</w:t>
        </w:r>
      </w:hyperlink>
      <w:r w:rsidDel="00000000" w:rsidR="00000000" w:rsidRPr="00000000">
        <w:rPr>
          <w:rtl w:val="0"/>
        </w:rPr>
      </w:r>
    </w:p>
    <w:p w:rsidR="00000000" w:rsidDel="00000000" w:rsidP="00000000" w:rsidRDefault="00000000" w:rsidRPr="00000000" w14:paraId="000000CF">
      <w:pPr>
        <w:spacing w:after="0" w:line="200"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D0">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D1">
      <w:pPr>
        <w:numPr>
          <w:ilvl w:val="0"/>
          <w:numId w:val="10"/>
        </w:numPr>
        <w:tabs>
          <w:tab w:val="left" w:pos="1440"/>
        </w:tabs>
        <w:spacing w:after="0" w:lineRule="auto"/>
        <w:ind w:left="1440" w:hanging="360"/>
        <w:rPr>
          <w:rFonts w:ascii="Arial" w:cs="Arial" w:eastAsia="Arial" w:hAnsi="Arial"/>
          <w:color w:val="0e101a"/>
          <w:sz w:val="22"/>
          <w:szCs w:val="22"/>
        </w:rPr>
      </w:pPr>
      <w:hyperlink w:anchor="bookmark=id.3rdcrjn">
        <w:r w:rsidDel="00000000" w:rsidR="00000000" w:rsidRPr="00000000">
          <w:rPr>
            <w:rFonts w:ascii="Arial" w:cs="Arial" w:eastAsia="Arial" w:hAnsi="Arial"/>
            <w:color w:val="0e101a"/>
            <w:sz w:val="22"/>
            <w:szCs w:val="22"/>
            <w:rtl w:val="0"/>
          </w:rPr>
          <w:t xml:space="preserve">Opening Ceremony</w:t>
        </w:r>
      </w:hyperlink>
      <w:r w:rsidDel="00000000" w:rsidR="00000000" w:rsidRPr="00000000">
        <w:rPr>
          <w:rtl w:val="0"/>
        </w:rPr>
      </w:r>
    </w:p>
    <w:p w:rsidR="00000000" w:rsidDel="00000000" w:rsidP="00000000" w:rsidRDefault="00000000" w:rsidRPr="00000000" w14:paraId="000000D2">
      <w:pPr>
        <w:spacing w:after="0" w:line="254"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D3">
      <w:pPr>
        <w:numPr>
          <w:ilvl w:val="0"/>
          <w:numId w:val="10"/>
        </w:numPr>
        <w:tabs>
          <w:tab w:val="left" w:pos="1440"/>
        </w:tabs>
        <w:spacing w:after="0" w:lineRule="auto"/>
        <w:ind w:left="1440" w:hanging="360"/>
        <w:rPr>
          <w:rFonts w:ascii="Arial" w:cs="Arial" w:eastAsia="Arial" w:hAnsi="Arial"/>
          <w:color w:val="0e101a"/>
          <w:sz w:val="22"/>
          <w:szCs w:val="22"/>
        </w:rPr>
      </w:pPr>
      <w:hyperlink w:anchor="bookmark=id.3rdcrjn">
        <w:r w:rsidDel="00000000" w:rsidR="00000000" w:rsidRPr="00000000">
          <w:rPr>
            <w:rFonts w:ascii="Arial" w:cs="Arial" w:eastAsia="Arial" w:hAnsi="Arial"/>
            <w:color w:val="0e101a"/>
            <w:sz w:val="22"/>
            <w:szCs w:val="22"/>
            <w:rtl w:val="0"/>
          </w:rPr>
          <w:t xml:space="preserve">Roll call</w:t>
        </w:r>
      </w:hyperlink>
      <w:r w:rsidDel="00000000" w:rsidR="00000000" w:rsidRPr="00000000">
        <w:rPr>
          <w:rtl w:val="0"/>
        </w:rPr>
      </w:r>
    </w:p>
    <w:p w:rsidR="00000000" w:rsidDel="00000000" w:rsidP="00000000" w:rsidRDefault="00000000" w:rsidRPr="00000000" w14:paraId="000000D4">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D5">
      <w:pPr>
        <w:numPr>
          <w:ilvl w:val="0"/>
          <w:numId w:val="10"/>
        </w:numPr>
        <w:tabs>
          <w:tab w:val="left" w:pos="1440"/>
        </w:tabs>
        <w:spacing w:after="0" w:lineRule="auto"/>
        <w:ind w:left="1440" w:hanging="360"/>
        <w:rPr>
          <w:rFonts w:ascii="Arial" w:cs="Arial" w:eastAsia="Arial" w:hAnsi="Arial"/>
          <w:color w:val="0e101a"/>
          <w:sz w:val="22"/>
          <w:szCs w:val="22"/>
        </w:rPr>
      </w:pPr>
      <w:hyperlink w:anchor="bookmark=id.3rdcrjn">
        <w:r w:rsidDel="00000000" w:rsidR="00000000" w:rsidRPr="00000000">
          <w:rPr>
            <w:rFonts w:ascii="Arial" w:cs="Arial" w:eastAsia="Arial" w:hAnsi="Arial"/>
            <w:color w:val="0e101a"/>
            <w:sz w:val="22"/>
            <w:szCs w:val="22"/>
            <w:rtl w:val="0"/>
          </w:rPr>
          <w:t xml:space="preserve">Points and Motions</w:t>
        </w:r>
      </w:hyperlink>
      <w:r w:rsidDel="00000000" w:rsidR="00000000" w:rsidRPr="00000000">
        <w:rPr>
          <w:rtl w:val="0"/>
        </w:rPr>
      </w:r>
    </w:p>
    <w:p w:rsidR="00000000" w:rsidDel="00000000" w:rsidP="00000000" w:rsidRDefault="00000000" w:rsidRPr="00000000" w14:paraId="000000D6">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D7">
      <w:pPr>
        <w:numPr>
          <w:ilvl w:val="0"/>
          <w:numId w:val="10"/>
        </w:numPr>
        <w:tabs>
          <w:tab w:val="left" w:pos="1440"/>
        </w:tabs>
        <w:spacing w:after="0" w:lineRule="auto"/>
        <w:ind w:left="1440" w:hanging="360"/>
        <w:rPr>
          <w:rFonts w:ascii="Arial" w:cs="Arial" w:eastAsia="Arial" w:hAnsi="Arial"/>
          <w:color w:val="0e101a"/>
          <w:sz w:val="22"/>
          <w:szCs w:val="22"/>
        </w:rPr>
      </w:pPr>
      <w:hyperlink w:anchor="bookmark=id.3rdcrjn">
        <w:r w:rsidDel="00000000" w:rsidR="00000000" w:rsidRPr="00000000">
          <w:rPr>
            <w:rFonts w:ascii="Arial" w:cs="Arial" w:eastAsia="Arial" w:hAnsi="Arial"/>
            <w:color w:val="0e101a"/>
            <w:sz w:val="22"/>
            <w:szCs w:val="22"/>
            <w:rtl w:val="0"/>
          </w:rPr>
          <w:t xml:space="preserve">Lobbying</w:t>
        </w:r>
      </w:hyperlink>
      <w:r w:rsidDel="00000000" w:rsidR="00000000" w:rsidRPr="00000000">
        <w:rPr>
          <w:rtl w:val="0"/>
        </w:rPr>
      </w:r>
    </w:p>
    <w:p w:rsidR="00000000" w:rsidDel="00000000" w:rsidP="00000000" w:rsidRDefault="00000000" w:rsidRPr="00000000" w14:paraId="000000D8">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D9">
      <w:pPr>
        <w:numPr>
          <w:ilvl w:val="0"/>
          <w:numId w:val="10"/>
        </w:numPr>
        <w:tabs>
          <w:tab w:val="left" w:pos="1440"/>
        </w:tabs>
        <w:spacing w:after="0" w:lineRule="auto"/>
        <w:ind w:left="1440" w:hanging="360"/>
        <w:rPr>
          <w:rFonts w:ascii="Arial" w:cs="Arial" w:eastAsia="Arial" w:hAnsi="Arial"/>
          <w:color w:val="0e101a"/>
          <w:sz w:val="22"/>
          <w:szCs w:val="22"/>
        </w:rPr>
      </w:pPr>
      <w:hyperlink w:anchor="bookmark=id.26in1rg">
        <w:r w:rsidDel="00000000" w:rsidR="00000000" w:rsidRPr="00000000">
          <w:rPr>
            <w:rFonts w:ascii="Arial" w:cs="Arial" w:eastAsia="Arial" w:hAnsi="Arial"/>
            <w:color w:val="0e101a"/>
            <w:sz w:val="22"/>
            <w:szCs w:val="22"/>
            <w:rtl w:val="0"/>
          </w:rPr>
          <w:t xml:space="preserve">Approval Panel</w:t>
        </w:r>
      </w:hyperlink>
      <w:r w:rsidDel="00000000" w:rsidR="00000000" w:rsidRPr="00000000">
        <w:rPr>
          <w:rtl w:val="0"/>
        </w:rPr>
      </w:r>
    </w:p>
    <w:p w:rsidR="00000000" w:rsidDel="00000000" w:rsidP="00000000" w:rsidRDefault="00000000" w:rsidRPr="00000000" w14:paraId="000000DA">
      <w:pPr>
        <w:spacing w:after="0" w:line="251"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DB">
      <w:pPr>
        <w:numPr>
          <w:ilvl w:val="0"/>
          <w:numId w:val="10"/>
        </w:numPr>
        <w:tabs>
          <w:tab w:val="left" w:pos="1440"/>
        </w:tabs>
        <w:spacing w:after="0" w:lineRule="auto"/>
        <w:ind w:left="1440" w:hanging="360"/>
        <w:rPr>
          <w:rFonts w:ascii="Arial" w:cs="Arial" w:eastAsia="Arial" w:hAnsi="Arial"/>
          <w:color w:val="0e101a"/>
          <w:sz w:val="22"/>
          <w:szCs w:val="22"/>
        </w:rPr>
      </w:pPr>
      <w:hyperlink w:anchor="bookmark=id.26in1rg">
        <w:r w:rsidDel="00000000" w:rsidR="00000000" w:rsidRPr="00000000">
          <w:rPr>
            <w:rFonts w:ascii="Arial" w:cs="Arial" w:eastAsia="Arial" w:hAnsi="Arial"/>
            <w:color w:val="0e101a"/>
            <w:sz w:val="22"/>
            <w:szCs w:val="22"/>
            <w:rtl w:val="0"/>
          </w:rPr>
          <w:t xml:space="preserve">Debate</w:t>
        </w:r>
      </w:hyperlink>
      <w:r w:rsidDel="00000000" w:rsidR="00000000" w:rsidRPr="00000000">
        <w:rPr>
          <w:rtl w:val="0"/>
        </w:rPr>
      </w:r>
    </w:p>
    <w:p w:rsidR="00000000" w:rsidDel="00000000" w:rsidP="00000000" w:rsidRDefault="00000000" w:rsidRPr="00000000" w14:paraId="000000DC">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DD">
      <w:pPr>
        <w:numPr>
          <w:ilvl w:val="0"/>
          <w:numId w:val="10"/>
        </w:numPr>
        <w:tabs>
          <w:tab w:val="left" w:pos="1440"/>
        </w:tabs>
        <w:spacing w:after="0" w:lineRule="auto"/>
        <w:ind w:left="1440" w:hanging="360"/>
        <w:rPr>
          <w:rFonts w:ascii="Arial" w:cs="Arial" w:eastAsia="Arial" w:hAnsi="Arial"/>
          <w:color w:val="0e101a"/>
          <w:sz w:val="22"/>
          <w:szCs w:val="22"/>
        </w:rPr>
      </w:pPr>
      <w:hyperlink w:anchor="bookmark=id.26in1rg">
        <w:r w:rsidDel="00000000" w:rsidR="00000000" w:rsidRPr="00000000">
          <w:rPr>
            <w:rFonts w:ascii="Arial" w:cs="Arial" w:eastAsia="Arial" w:hAnsi="Arial"/>
            <w:color w:val="0e101a"/>
            <w:sz w:val="22"/>
            <w:szCs w:val="22"/>
            <w:rtl w:val="0"/>
          </w:rPr>
          <w:t xml:space="preserve">Voting Procedure</w:t>
        </w:r>
      </w:hyperlink>
      <w:r w:rsidDel="00000000" w:rsidR="00000000" w:rsidRPr="00000000">
        <w:rPr>
          <w:rtl w:val="0"/>
        </w:rPr>
      </w:r>
    </w:p>
    <w:p w:rsidR="00000000" w:rsidDel="00000000" w:rsidP="00000000" w:rsidRDefault="00000000" w:rsidRPr="00000000" w14:paraId="000000DE">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DF">
      <w:pPr>
        <w:numPr>
          <w:ilvl w:val="0"/>
          <w:numId w:val="10"/>
        </w:numPr>
        <w:tabs>
          <w:tab w:val="left" w:pos="1440"/>
        </w:tabs>
        <w:spacing w:after="0" w:lineRule="auto"/>
        <w:ind w:left="1440" w:hanging="360"/>
        <w:rPr>
          <w:rFonts w:ascii="Arial" w:cs="Arial" w:eastAsia="Arial" w:hAnsi="Arial"/>
          <w:color w:val="0e101a"/>
          <w:sz w:val="22"/>
          <w:szCs w:val="22"/>
        </w:rPr>
      </w:pPr>
      <w:hyperlink w:anchor="bookmark=id.26in1rg">
        <w:r w:rsidDel="00000000" w:rsidR="00000000" w:rsidRPr="00000000">
          <w:rPr>
            <w:rFonts w:ascii="Arial" w:cs="Arial" w:eastAsia="Arial" w:hAnsi="Arial"/>
            <w:color w:val="0e101a"/>
            <w:sz w:val="22"/>
            <w:szCs w:val="22"/>
            <w:rtl w:val="0"/>
          </w:rPr>
          <w:t xml:space="preserve">Resolution Selection and Amendments</w:t>
        </w:r>
      </w:hyperlink>
      <w:r w:rsidDel="00000000" w:rsidR="00000000" w:rsidRPr="00000000">
        <w:rPr>
          <w:rtl w:val="0"/>
        </w:rPr>
      </w:r>
    </w:p>
    <w:p w:rsidR="00000000" w:rsidDel="00000000" w:rsidP="00000000" w:rsidRDefault="00000000" w:rsidRPr="00000000" w14:paraId="000000E0">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E1">
      <w:pPr>
        <w:numPr>
          <w:ilvl w:val="0"/>
          <w:numId w:val="10"/>
        </w:numPr>
        <w:tabs>
          <w:tab w:val="left" w:pos="1440"/>
        </w:tabs>
        <w:spacing w:after="0" w:lineRule="auto"/>
        <w:ind w:left="1440" w:hanging="360"/>
        <w:rPr>
          <w:rFonts w:ascii="Arial" w:cs="Arial" w:eastAsia="Arial" w:hAnsi="Arial"/>
          <w:color w:val="0e101a"/>
          <w:sz w:val="22"/>
          <w:szCs w:val="22"/>
        </w:rPr>
      </w:pPr>
      <w:hyperlink w:anchor="bookmark=id.lnxbz9">
        <w:r w:rsidDel="00000000" w:rsidR="00000000" w:rsidRPr="00000000">
          <w:rPr>
            <w:rFonts w:ascii="Arial" w:cs="Arial" w:eastAsia="Arial" w:hAnsi="Arial"/>
            <w:color w:val="0e101a"/>
            <w:sz w:val="22"/>
            <w:szCs w:val="22"/>
            <w:rtl w:val="0"/>
          </w:rPr>
          <w:t xml:space="preserve">Award Policy</w:t>
        </w:r>
      </w:hyperlink>
      <w:r w:rsidDel="00000000" w:rsidR="00000000" w:rsidRPr="00000000">
        <w:rPr>
          <w:rtl w:val="0"/>
        </w:rPr>
      </w:r>
    </w:p>
    <w:p w:rsidR="00000000" w:rsidDel="00000000" w:rsidP="00000000" w:rsidRDefault="00000000" w:rsidRPr="00000000" w14:paraId="000000E2">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E3">
      <w:pPr>
        <w:numPr>
          <w:ilvl w:val="0"/>
          <w:numId w:val="10"/>
        </w:numPr>
        <w:tabs>
          <w:tab w:val="left" w:pos="1440"/>
        </w:tabs>
        <w:spacing w:after="0" w:lineRule="auto"/>
        <w:ind w:left="1440" w:hanging="360"/>
        <w:rPr>
          <w:rFonts w:ascii="Arial" w:cs="Arial" w:eastAsia="Arial" w:hAnsi="Arial"/>
          <w:color w:val="0e101a"/>
          <w:sz w:val="22"/>
          <w:szCs w:val="22"/>
        </w:rPr>
      </w:pPr>
      <w:hyperlink w:anchor="bookmark=id.lnxbz9">
        <w:r w:rsidDel="00000000" w:rsidR="00000000" w:rsidRPr="00000000">
          <w:rPr>
            <w:rFonts w:ascii="Arial" w:cs="Arial" w:eastAsia="Arial" w:hAnsi="Arial"/>
            <w:color w:val="0e101a"/>
            <w:sz w:val="22"/>
            <w:szCs w:val="22"/>
            <w:rtl w:val="0"/>
          </w:rPr>
          <w:t xml:space="preserve">Certificates</w:t>
        </w:r>
      </w:hyperlink>
      <w:r w:rsidDel="00000000" w:rsidR="00000000" w:rsidRPr="00000000">
        <w:rPr>
          <w:rtl w:val="0"/>
        </w:rPr>
      </w:r>
    </w:p>
    <w:p w:rsidR="00000000" w:rsidDel="00000000" w:rsidP="00000000" w:rsidRDefault="00000000" w:rsidRPr="00000000" w14:paraId="000000E4">
      <w:pPr>
        <w:spacing w:after="0" w:line="259"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E5">
      <w:pPr>
        <w:numPr>
          <w:ilvl w:val="0"/>
          <w:numId w:val="10"/>
        </w:numPr>
        <w:tabs>
          <w:tab w:val="left" w:pos="1440"/>
        </w:tabs>
        <w:spacing w:after="0" w:lineRule="auto"/>
        <w:ind w:left="1440" w:hanging="360"/>
        <w:rPr>
          <w:rFonts w:ascii="Arial" w:cs="Arial" w:eastAsia="Arial" w:hAnsi="Arial"/>
          <w:color w:val="0e101a"/>
          <w:sz w:val="21"/>
          <w:szCs w:val="21"/>
        </w:rPr>
      </w:pPr>
      <w:r w:rsidDel="00000000" w:rsidR="00000000" w:rsidRPr="00000000">
        <w:rPr>
          <w:rFonts w:ascii="Arial" w:cs="Arial" w:eastAsia="Arial" w:hAnsi="Arial"/>
          <w:color w:val="0e101a"/>
          <w:sz w:val="21"/>
          <w:szCs w:val="21"/>
          <w:rtl w:val="0"/>
        </w:rPr>
        <w:t xml:space="preserve">Special Rules for the Historical Security Council</w:t>
      </w:r>
    </w:p>
    <w:p w:rsidR="00000000" w:rsidDel="00000000" w:rsidP="00000000" w:rsidRDefault="00000000" w:rsidRPr="00000000" w14:paraId="000000E6">
      <w:pPr>
        <w:spacing w:after="0" w:line="200"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E7">
      <w:pPr>
        <w:spacing w:after="0" w:line="256"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E8">
      <w:pPr>
        <w:spacing w:after="0" w:lineRule="auto"/>
        <w:rPr>
          <w:color w:val="000000"/>
          <w:sz w:val="20"/>
          <w:szCs w:val="20"/>
        </w:rPr>
      </w:pPr>
      <w:r w:rsidDel="00000000" w:rsidR="00000000" w:rsidRPr="00000000">
        <w:rPr>
          <w:rFonts w:ascii="Arial" w:cs="Arial" w:eastAsia="Arial" w:hAnsi="Arial"/>
          <w:b w:val="1"/>
          <w:color w:val="0e101a"/>
          <w:sz w:val="22"/>
          <w:szCs w:val="22"/>
          <w:rtl w:val="0"/>
        </w:rPr>
        <w:t xml:space="preserve">Code of Conduct</w:t>
      </w:r>
      <w:r w:rsidDel="00000000" w:rsidR="00000000" w:rsidRPr="00000000">
        <w:rPr>
          <w:rtl w:val="0"/>
        </w:rPr>
      </w:r>
    </w:p>
    <w:p w:rsidR="00000000" w:rsidDel="00000000" w:rsidP="00000000" w:rsidRDefault="00000000" w:rsidRPr="00000000" w14:paraId="000000E9">
      <w:pPr>
        <w:spacing w:after="0" w:line="200"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EA">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EB">
      <w:pPr>
        <w:numPr>
          <w:ilvl w:val="0"/>
          <w:numId w:val="11"/>
        </w:numPr>
        <w:tabs>
          <w:tab w:val="left" w:pos="1440"/>
        </w:tabs>
        <w:spacing w:after="0" w:lineRule="auto"/>
        <w:ind w:left="1440" w:hanging="360"/>
        <w:rPr>
          <w:rFonts w:ascii="Arial" w:cs="Arial" w:eastAsia="Arial" w:hAnsi="Arial"/>
          <w:color w:val="0e101a"/>
          <w:sz w:val="22"/>
          <w:szCs w:val="22"/>
        </w:rPr>
      </w:pPr>
      <w:hyperlink w:anchor="bookmark=id.35nkun2">
        <w:r w:rsidDel="00000000" w:rsidR="00000000" w:rsidRPr="00000000">
          <w:rPr>
            <w:rFonts w:ascii="Arial" w:cs="Arial" w:eastAsia="Arial" w:hAnsi="Arial"/>
            <w:color w:val="0e101a"/>
            <w:sz w:val="22"/>
            <w:szCs w:val="22"/>
            <w:rtl w:val="0"/>
          </w:rPr>
          <w:t xml:space="preserve">Dress Code</w:t>
        </w:r>
      </w:hyperlink>
      <w:r w:rsidDel="00000000" w:rsidR="00000000" w:rsidRPr="00000000">
        <w:rPr>
          <w:rtl w:val="0"/>
        </w:rPr>
      </w:r>
    </w:p>
    <w:p w:rsidR="00000000" w:rsidDel="00000000" w:rsidP="00000000" w:rsidRDefault="00000000" w:rsidRPr="00000000" w14:paraId="000000EC">
      <w:pPr>
        <w:spacing w:after="0" w:line="255"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ED">
      <w:pPr>
        <w:numPr>
          <w:ilvl w:val="0"/>
          <w:numId w:val="11"/>
        </w:numPr>
        <w:tabs>
          <w:tab w:val="left" w:pos="1440"/>
        </w:tabs>
        <w:spacing w:after="0" w:lineRule="auto"/>
        <w:ind w:left="1440" w:hanging="360"/>
        <w:rPr>
          <w:rFonts w:ascii="Arial" w:cs="Arial" w:eastAsia="Arial" w:hAnsi="Arial"/>
          <w:color w:val="0e101a"/>
          <w:sz w:val="22"/>
          <w:szCs w:val="22"/>
        </w:rPr>
      </w:pPr>
      <w:hyperlink w:anchor="bookmark=id.26in1rg">
        <w:r w:rsidDel="00000000" w:rsidR="00000000" w:rsidRPr="00000000">
          <w:rPr>
            <w:rFonts w:ascii="Arial" w:cs="Arial" w:eastAsia="Arial" w:hAnsi="Arial"/>
            <w:color w:val="0e101a"/>
            <w:sz w:val="22"/>
            <w:szCs w:val="22"/>
            <w:rtl w:val="0"/>
          </w:rPr>
          <w:t xml:space="preserve">Approval Panel</w:t>
        </w:r>
      </w:hyperlink>
      <w:r w:rsidDel="00000000" w:rsidR="00000000" w:rsidRPr="00000000">
        <w:rPr>
          <w:rtl w:val="0"/>
        </w:rPr>
      </w:r>
    </w:p>
    <w:p w:rsidR="00000000" w:rsidDel="00000000" w:rsidP="00000000" w:rsidRDefault="00000000" w:rsidRPr="00000000" w14:paraId="000000EE">
      <w:pPr>
        <w:spacing w:after="0" w:line="251"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EF">
      <w:pPr>
        <w:numPr>
          <w:ilvl w:val="0"/>
          <w:numId w:val="11"/>
        </w:numPr>
        <w:tabs>
          <w:tab w:val="left" w:pos="1440"/>
        </w:tabs>
        <w:spacing w:after="0" w:lineRule="auto"/>
        <w:ind w:left="1440" w:hanging="360"/>
        <w:rPr>
          <w:rFonts w:ascii="Arial" w:cs="Arial" w:eastAsia="Arial" w:hAnsi="Arial"/>
          <w:color w:val="0e101a"/>
          <w:sz w:val="22"/>
          <w:szCs w:val="22"/>
        </w:rPr>
      </w:pPr>
      <w:hyperlink w:anchor="bookmark=id.35nkun2">
        <w:r w:rsidDel="00000000" w:rsidR="00000000" w:rsidRPr="00000000">
          <w:rPr>
            <w:rFonts w:ascii="Arial" w:cs="Arial" w:eastAsia="Arial" w:hAnsi="Arial"/>
            <w:color w:val="0e101a"/>
            <w:sz w:val="22"/>
            <w:szCs w:val="22"/>
            <w:rtl w:val="0"/>
          </w:rPr>
          <w:t xml:space="preserve">Lunch</w:t>
        </w:r>
      </w:hyperlink>
      <w:r w:rsidDel="00000000" w:rsidR="00000000" w:rsidRPr="00000000">
        <w:rPr>
          <w:rtl w:val="0"/>
        </w:rPr>
      </w:r>
    </w:p>
    <w:p w:rsidR="00000000" w:rsidDel="00000000" w:rsidP="00000000" w:rsidRDefault="00000000" w:rsidRPr="00000000" w14:paraId="000000F0">
      <w:pPr>
        <w:spacing w:after="0" w:line="254"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F1">
      <w:pPr>
        <w:numPr>
          <w:ilvl w:val="0"/>
          <w:numId w:val="11"/>
        </w:numPr>
        <w:tabs>
          <w:tab w:val="left" w:pos="1440"/>
        </w:tabs>
        <w:spacing w:after="0" w:lineRule="auto"/>
        <w:ind w:left="1440" w:hanging="360"/>
        <w:rPr>
          <w:rFonts w:ascii="Arial" w:cs="Arial" w:eastAsia="Arial" w:hAnsi="Arial"/>
          <w:color w:val="0e101a"/>
          <w:sz w:val="22"/>
          <w:szCs w:val="22"/>
        </w:rPr>
      </w:pPr>
      <w:hyperlink w:anchor="bookmark=id.35nkun2">
        <w:r w:rsidDel="00000000" w:rsidR="00000000" w:rsidRPr="00000000">
          <w:rPr>
            <w:rFonts w:ascii="Arial" w:cs="Arial" w:eastAsia="Arial" w:hAnsi="Arial"/>
            <w:color w:val="0e101a"/>
            <w:sz w:val="22"/>
            <w:szCs w:val="22"/>
            <w:rtl w:val="0"/>
          </w:rPr>
          <w:t xml:space="preserve">Notes &amp; Communication</w:t>
        </w:r>
      </w:hyperlink>
      <w:r w:rsidDel="00000000" w:rsidR="00000000" w:rsidRPr="00000000">
        <w:rPr>
          <w:rtl w:val="0"/>
        </w:rPr>
      </w:r>
    </w:p>
    <w:p w:rsidR="00000000" w:rsidDel="00000000" w:rsidP="00000000" w:rsidRDefault="00000000" w:rsidRPr="00000000" w14:paraId="000000F2">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F3">
      <w:pPr>
        <w:numPr>
          <w:ilvl w:val="0"/>
          <w:numId w:val="11"/>
        </w:numPr>
        <w:tabs>
          <w:tab w:val="left" w:pos="1440"/>
        </w:tabs>
        <w:spacing w:after="0" w:lineRule="auto"/>
        <w:ind w:left="1440" w:hanging="360"/>
        <w:rPr>
          <w:rFonts w:ascii="Arial" w:cs="Arial" w:eastAsia="Arial" w:hAnsi="Arial"/>
          <w:color w:val="0e101a"/>
          <w:sz w:val="22"/>
          <w:szCs w:val="22"/>
        </w:rPr>
      </w:pPr>
      <w:hyperlink w:anchor="bookmark=id.35nkun2">
        <w:r w:rsidDel="00000000" w:rsidR="00000000" w:rsidRPr="00000000">
          <w:rPr>
            <w:rFonts w:ascii="Arial" w:cs="Arial" w:eastAsia="Arial" w:hAnsi="Arial"/>
            <w:color w:val="0e101a"/>
            <w:sz w:val="22"/>
            <w:szCs w:val="22"/>
            <w:rtl w:val="0"/>
          </w:rPr>
          <w:t xml:space="preserve">Student Officers</w:t>
        </w:r>
      </w:hyperlink>
      <w:r w:rsidDel="00000000" w:rsidR="00000000" w:rsidRPr="00000000">
        <w:rPr>
          <w:rtl w:val="0"/>
        </w:rPr>
      </w:r>
    </w:p>
    <w:p w:rsidR="00000000" w:rsidDel="00000000" w:rsidP="00000000" w:rsidRDefault="00000000" w:rsidRPr="00000000" w14:paraId="000000F4">
      <w:pPr>
        <w:spacing w:after="0" w:line="253"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F5">
      <w:pPr>
        <w:numPr>
          <w:ilvl w:val="0"/>
          <w:numId w:val="11"/>
        </w:numPr>
        <w:tabs>
          <w:tab w:val="left" w:pos="1440"/>
        </w:tabs>
        <w:spacing w:after="0" w:lineRule="auto"/>
        <w:ind w:left="1440" w:hanging="360"/>
        <w:rPr>
          <w:rFonts w:ascii="Arial" w:cs="Arial" w:eastAsia="Arial" w:hAnsi="Arial"/>
          <w:color w:val="0e101a"/>
          <w:sz w:val="22"/>
          <w:szCs w:val="22"/>
        </w:rPr>
      </w:pPr>
      <w:hyperlink w:anchor="bookmark=id.1ksv4uv">
        <w:r w:rsidDel="00000000" w:rsidR="00000000" w:rsidRPr="00000000">
          <w:rPr>
            <w:rFonts w:ascii="Arial" w:cs="Arial" w:eastAsia="Arial" w:hAnsi="Arial"/>
            <w:color w:val="0e101a"/>
            <w:sz w:val="22"/>
            <w:szCs w:val="22"/>
            <w:rtl w:val="0"/>
          </w:rPr>
          <w:t xml:space="preserve">Plagiarism and Academic Dishonesty</w:t>
        </w:r>
      </w:hyperlink>
      <w:r w:rsidDel="00000000" w:rsidR="00000000" w:rsidRPr="00000000">
        <w:rPr>
          <w:rtl w:val="0"/>
        </w:rPr>
      </w:r>
    </w:p>
    <w:p w:rsidR="00000000" w:rsidDel="00000000" w:rsidP="00000000" w:rsidRDefault="00000000" w:rsidRPr="00000000" w14:paraId="000000F6">
      <w:pPr>
        <w:spacing w:after="0" w:line="20" w:lineRule="auto"/>
        <w:rPr>
          <w:rFonts w:ascii="Arial" w:cs="Arial" w:eastAsia="Arial" w:hAnsi="Arial"/>
          <w:color w:val="0e101a"/>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-456564</wp:posOffset>
            </wp:positionH>
            <wp:positionV relativeFrom="paragraph">
              <wp:posOffset>777240</wp:posOffset>
            </wp:positionV>
            <wp:extent cx="7099300" cy="743585"/>
            <wp:effectExtent b="0" l="0" r="0" t="0"/>
            <wp:wrapNone/>
            <wp:docPr id="44"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7099300" cy="743585"/>
                    </a:xfrm>
                    <a:prstGeom prst="rect"/>
                    <a:ln/>
                  </pic:spPr>
                </pic:pic>
              </a:graphicData>
            </a:graphic>
          </wp:anchor>
        </w:drawing>
      </w:r>
    </w:p>
    <w:p w:rsidR="00000000" w:rsidDel="00000000" w:rsidP="00000000" w:rsidRDefault="00000000" w:rsidRPr="00000000" w14:paraId="000000F7">
      <w:pPr>
        <w:spacing w:after="0" w:line="200"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F8">
      <w:pPr>
        <w:spacing w:after="0" w:line="200"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F9">
      <w:pPr>
        <w:spacing w:after="0" w:line="200"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FA">
      <w:pPr>
        <w:spacing w:after="0" w:line="200"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FB">
      <w:pPr>
        <w:spacing w:after="0" w:line="200"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FC">
      <w:pPr>
        <w:spacing w:after="0" w:line="345" w:lineRule="auto"/>
        <w:rPr>
          <w:rFonts w:ascii="Arial" w:cs="Arial" w:eastAsia="Arial" w:hAnsi="Arial"/>
          <w:color w:val="0e101a"/>
          <w:sz w:val="22"/>
          <w:szCs w:val="22"/>
        </w:rPr>
      </w:pPr>
      <w:r w:rsidDel="00000000" w:rsidR="00000000" w:rsidRPr="00000000">
        <w:rPr>
          <w:rtl w:val="0"/>
        </w:rPr>
      </w:r>
    </w:p>
    <w:p w:rsidR="00000000" w:rsidDel="00000000" w:rsidP="00000000" w:rsidRDefault="00000000" w:rsidRPr="00000000" w14:paraId="000000FD">
      <w:pPr>
        <w:spacing w:after="0" w:lineRule="auto"/>
        <w:ind w:left="5180" w:firstLine="0"/>
        <w:rPr>
          <w:color w:val="000000"/>
          <w:sz w:val="20"/>
          <w:szCs w:val="20"/>
        </w:rPr>
        <w:sectPr>
          <w:type w:val="nextPage"/>
          <w:pgSz w:h="16838" w:w="11900" w:orient="portrait"/>
          <w:pgMar w:bottom="408" w:top="971" w:left="720" w:right="1440" w:header="0" w:footer="0"/>
        </w:sectPr>
      </w:pPr>
      <w:r w:rsidDel="00000000" w:rsidR="00000000" w:rsidRPr="00000000">
        <w:rPr>
          <w:rFonts w:ascii="Arial" w:cs="Arial" w:eastAsia="Arial" w:hAnsi="Arial"/>
          <w:color w:val="4f81bd"/>
          <w:sz w:val="22"/>
          <w:szCs w:val="22"/>
          <w:rtl w:val="0"/>
        </w:rPr>
        <w:t xml:space="preserve">4</w:t>
      </w:r>
      <w:r w:rsidDel="00000000" w:rsidR="00000000" w:rsidRPr="00000000">
        <w:rPr>
          <w:rtl w:val="0"/>
        </w:rPr>
      </w:r>
    </w:p>
    <w:bookmarkStart w:colFirst="0" w:colLast="0" w:name="bookmark=id.2et92p0" w:id="4"/>
    <w:bookmarkEnd w:id="4"/>
    <w:p w:rsidR="00000000" w:rsidDel="00000000" w:rsidP="00000000" w:rsidRDefault="00000000" w:rsidRPr="00000000" w14:paraId="000000FE">
      <w:pPr>
        <w:spacing w:after="0" w:lineRule="auto"/>
        <w:rPr>
          <w:color w:val="000000"/>
          <w:sz w:val="20"/>
          <w:szCs w:val="20"/>
        </w:rPr>
      </w:pPr>
      <w:r w:rsidDel="00000000" w:rsidR="00000000" w:rsidRPr="00000000">
        <w:rPr>
          <w:rFonts w:ascii="Arial" w:cs="Arial" w:eastAsia="Arial" w:hAnsi="Arial"/>
          <w:b w:val="1"/>
          <w:color w:val="990000"/>
          <w:sz w:val="52"/>
          <w:szCs w:val="52"/>
          <w:rtl w:val="0"/>
        </w:rPr>
        <w:t xml:space="preserve">Prior to the Conference</w:t>
      </w:r>
      <w:r w:rsidDel="00000000" w:rsidR="00000000" w:rsidRPr="00000000">
        <w:rPr>
          <w:rtl w:val="0"/>
        </w:rPr>
      </w:r>
    </w:p>
    <w:p w:rsidR="00000000" w:rsidDel="00000000" w:rsidP="00000000" w:rsidRDefault="00000000" w:rsidRPr="00000000" w14:paraId="000000FF">
      <w:pPr>
        <w:spacing w:after="0" w:line="291" w:lineRule="auto"/>
        <w:rPr>
          <w:color w:val="000000"/>
          <w:sz w:val="20"/>
          <w:szCs w:val="20"/>
        </w:rPr>
      </w:pPr>
      <w:r w:rsidDel="00000000" w:rsidR="00000000" w:rsidRPr="00000000">
        <w:rPr>
          <w:rtl w:val="0"/>
        </w:rPr>
      </w:r>
    </w:p>
    <w:p w:rsidR="00000000" w:rsidDel="00000000" w:rsidP="00000000" w:rsidRDefault="00000000" w:rsidRPr="00000000" w14:paraId="00000100">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Research</w:t>
      </w:r>
      <w:r w:rsidDel="00000000" w:rsidR="00000000" w:rsidRPr="00000000">
        <w:rPr>
          <w:rtl w:val="0"/>
        </w:rPr>
      </w:r>
    </w:p>
    <w:p w:rsidR="00000000" w:rsidDel="00000000" w:rsidP="00000000" w:rsidRDefault="00000000" w:rsidRPr="00000000" w14:paraId="00000101">
      <w:pPr>
        <w:spacing w:after="0" w:line="273" w:lineRule="auto"/>
        <w:rPr>
          <w:color w:val="000000"/>
          <w:sz w:val="20"/>
          <w:szCs w:val="20"/>
        </w:rPr>
      </w:pPr>
      <w:r w:rsidDel="00000000" w:rsidR="00000000" w:rsidRPr="00000000">
        <w:rPr>
          <w:rtl w:val="0"/>
        </w:rPr>
      </w:r>
    </w:p>
    <w:p w:rsidR="00000000" w:rsidDel="00000000" w:rsidP="00000000" w:rsidRDefault="00000000" w:rsidRPr="00000000" w14:paraId="00000102">
      <w:pPr>
        <w:spacing w:after="0" w:line="273" w:lineRule="auto"/>
        <w:jc w:val="both"/>
        <w:rPr>
          <w:color w:val="000000"/>
          <w:sz w:val="20"/>
          <w:szCs w:val="20"/>
        </w:rPr>
      </w:pPr>
      <w:r w:rsidDel="00000000" w:rsidR="00000000" w:rsidRPr="00000000">
        <w:rPr>
          <w:rFonts w:ascii="Arial" w:cs="Arial" w:eastAsia="Arial" w:hAnsi="Arial"/>
          <w:color w:val="000000"/>
          <w:sz w:val="22"/>
          <w:szCs w:val="22"/>
          <w:rtl w:val="0"/>
        </w:rPr>
        <w:t xml:space="preserve">Research is an essential part of MUN, where delegates find out about the roles and responsibilities of the committee they are in, about the country they will be representing, and about the issue being discussed. It is of utmost importance that delegates come well prepared for LAMUN 2022 in order for them to have active participation in the debate, and correctly represent the country's position. While it might feel daunting at first, with a correct mindset and plan all of this research can be done with little to no problem. LAMUN recommends delegates follow these steps:</w:t>
      </w:r>
      <w:r w:rsidDel="00000000" w:rsidR="00000000" w:rsidRPr="00000000">
        <w:rPr>
          <w:rtl w:val="0"/>
        </w:rPr>
      </w:r>
    </w:p>
    <w:p w:rsidR="00000000" w:rsidDel="00000000" w:rsidP="00000000" w:rsidRDefault="00000000" w:rsidRPr="00000000" w14:paraId="00000103">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0104">
      <w:pPr>
        <w:numPr>
          <w:ilvl w:val="0"/>
          <w:numId w:val="1"/>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Read the Research Reports</w:t>
      </w:r>
      <w:r w:rsidDel="00000000" w:rsidR="00000000" w:rsidRPr="00000000">
        <w:rPr>
          <w:rtl w:val="0"/>
        </w:rPr>
      </w:r>
    </w:p>
    <w:p w:rsidR="00000000" w:rsidDel="00000000" w:rsidP="00000000" w:rsidRDefault="00000000" w:rsidRPr="00000000" w14:paraId="00000105">
      <w:pPr>
        <w:spacing w:after="0" w:line="45"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6">
      <w:pPr>
        <w:numPr>
          <w:ilvl w:val="1"/>
          <w:numId w:val="1"/>
        </w:numPr>
        <w:tabs>
          <w:tab w:val="left" w:pos="1440"/>
        </w:tabs>
        <w:spacing w:after="0" w:line="274" w:lineRule="auto"/>
        <w:ind w:left="1440" w:right="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chairs have written comprehensive, concise, and informative Research Reports. They were made to act as a snapshot of the issue, and should </w:t>
      </w:r>
      <w:r w:rsidDel="00000000" w:rsidR="00000000" w:rsidRPr="00000000">
        <w:rPr>
          <w:rFonts w:ascii="Arial" w:cs="Arial" w:eastAsia="Arial" w:hAnsi="Arial"/>
          <w:b w:val="1"/>
          <w:color w:val="000000"/>
          <w:sz w:val="22"/>
          <w:szCs w:val="22"/>
          <w:rtl w:val="0"/>
        </w:rPr>
        <w:t xml:space="preserve">not be the sole source of information for delegates.</w:t>
      </w:r>
      <w:r w:rsidDel="00000000" w:rsidR="00000000" w:rsidRPr="00000000">
        <w:rPr>
          <w:rFonts w:ascii="Arial" w:cs="Arial" w:eastAsia="Arial" w:hAnsi="Arial"/>
          <w:color w:val="000000"/>
          <w:sz w:val="22"/>
          <w:szCs w:val="22"/>
          <w:rtl w:val="0"/>
        </w:rPr>
        <w:t xml:space="preserve"> They also “set the mood” of the debate, and clearly state what is</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going to be discussed in the conference. Although they may provide delegates with a general idea of the issue, delegates should use it as a trigger for their own research. For instance, they may begin by using the mentioned treaties, UN resolutions and other relevant documents in the RR.</w:t>
      </w:r>
    </w:p>
    <w:p w:rsidR="00000000" w:rsidDel="00000000" w:rsidP="00000000" w:rsidRDefault="00000000" w:rsidRPr="00000000" w14:paraId="00000107">
      <w:pPr>
        <w:spacing w:after="0" w:line="14.39999999999999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8">
      <w:pPr>
        <w:numPr>
          <w:ilvl w:val="1"/>
          <w:numId w:val="1"/>
        </w:numPr>
        <w:tabs>
          <w:tab w:val="left" w:pos="1440"/>
        </w:tabs>
        <w:spacing w:after="0" w:line="269" w:lineRule="auto"/>
        <w:ind w:left="1440" w:right="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Research Reports have been uploaded on each committee’s</w:t>
      </w:r>
      <w:r w:rsidDel="00000000" w:rsidR="00000000" w:rsidRPr="00000000">
        <w:rPr>
          <w:rFonts w:ascii="Arial" w:cs="Arial" w:eastAsia="Arial" w:hAnsi="Arial"/>
          <w:color w:val="990000"/>
          <w:sz w:val="22"/>
          <w:szCs w:val="22"/>
          <w:rtl w:val="0"/>
        </w:rPr>
        <w:t xml:space="preserve"> </w:t>
      </w:r>
      <w:hyperlink r:id="rId10">
        <w:r w:rsidDel="00000000" w:rsidR="00000000" w:rsidRPr="00000000">
          <w:rPr>
            <w:rFonts w:ascii="Arial" w:cs="Arial" w:eastAsia="Arial" w:hAnsi="Arial"/>
            <w:color w:val="990000"/>
            <w:sz w:val="22"/>
            <w:szCs w:val="22"/>
            <w:u w:val="single"/>
            <w:rtl w:val="0"/>
          </w:rPr>
          <w:t xml:space="preserve">website</w:t>
        </w:r>
      </w:hyperlink>
      <w:hyperlink r:id="rId11">
        <w:r w:rsidDel="00000000" w:rsidR="00000000" w:rsidRPr="00000000">
          <w:rPr>
            <w:rFonts w:ascii="Arial" w:cs="Arial" w:eastAsia="Arial" w:hAnsi="Arial"/>
            <w:color w:val="000000"/>
            <w:sz w:val="22"/>
            <w:szCs w:val="22"/>
            <w:u w:val="single"/>
            <w:rtl w:val="0"/>
          </w:rPr>
          <w:t xml:space="preserve">. </w:t>
        </w:r>
      </w:hyperlink>
      <w:r w:rsidDel="00000000" w:rsidR="00000000" w:rsidRPr="00000000">
        <w:rPr>
          <w:rFonts w:ascii="Arial" w:cs="Arial" w:eastAsia="Arial" w:hAnsi="Arial"/>
          <w:color w:val="000000"/>
          <w:sz w:val="22"/>
          <w:szCs w:val="22"/>
          <w:rtl w:val="0"/>
        </w:rPr>
        <w:t xml:space="preserve">To access them, click on the textbox with the issue title.</w:t>
      </w:r>
    </w:p>
    <w:p w:rsidR="00000000" w:rsidDel="00000000" w:rsidP="00000000" w:rsidRDefault="00000000" w:rsidRPr="00000000" w14:paraId="00000109">
      <w:pPr>
        <w:spacing w:after="0" w:line="14.39999999999999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A">
      <w:pPr>
        <w:numPr>
          <w:ilvl w:val="0"/>
          <w:numId w:val="1"/>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Investigate about your country</w:t>
      </w:r>
      <w:r w:rsidDel="00000000" w:rsidR="00000000" w:rsidRPr="00000000">
        <w:rPr>
          <w:rtl w:val="0"/>
        </w:rPr>
      </w:r>
    </w:p>
    <w:p w:rsidR="00000000" w:rsidDel="00000000" w:rsidP="00000000" w:rsidRDefault="00000000" w:rsidRPr="00000000" w14:paraId="0000010B">
      <w:pPr>
        <w:spacing w:after="0" w:line="45"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C">
      <w:pPr>
        <w:numPr>
          <w:ilvl w:val="1"/>
          <w:numId w:val="1"/>
        </w:numPr>
        <w:tabs>
          <w:tab w:val="left" w:pos="1440"/>
        </w:tabs>
        <w:spacing w:after="0" w:line="289" w:lineRule="auto"/>
        <w:ind w:left="1440" w:right="20" w:hanging="360"/>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Throughout the debate, you will act like a representative of your assigned country. This means that your arguments and decisions must align with the country’s beliefs and policies. To ensure this, delegates should be able to complete a</w:t>
      </w:r>
      <w:r w:rsidDel="00000000" w:rsidR="00000000" w:rsidRPr="00000000">
        <w:rPr>
          <w:rFonts w:ascii="Arial" w:cs="Arial" w:eastAsia="Arial" w:hAnsi="Arial"/>
          <w:color w:val="990000"/>
          <w:sz w:val="21"/>
          <w:szCs w:val="21"/>
          <w:rtl w:val="0"/>
        </w:rPr>
        <w:t xml:space="preserve"> </w:t>
      </w:r>
      <w:hyperlink r:id="rId12">
        <w:r w:rsidDel="00000000" w:rsidR="00000000" w:rsidRPr="00000000">
          <w:rPr>
            <w:rFonts w:ascii="Arial" w:cs="Arial" w:eastAsia="Arial" w:hAnsi="Arial"/>
            <w:color w:val="990000"/>
            <w:sz w:val="21"/>
            <w:szCs w:val="21"/>
            <w:u w:val="single"/>
            <w:rtl w:val="0"/>
          </w:rPr>
          <w:t xml:space="preserve">Country Profile</w:t>
        </w:r>
      </w:hyperlink>
      <w:hyperlink r:id="rId13">
        <w:r w:rsidDel="00000000" w:rsidR="00000000" w:rsidRPr="00000000">
          <w:rPr>
            <w:rFonts w:ascii="Arial" w:cs="Arial" w:eastAsia="Arial" w:hAnsi="Arial"/>
            <w:color w:val="000000"/>
            <w:sz w:val="21"/>
            <w:szCs w:val="21"/>
            <w:u w:val="single"/>
            <w:rtl w:val="0"/>
          </w:rPr>
          <w:t xml:space="preserve">, </w:t>
        </w:r>
      </w:hyperlink>
      <w:r w:rsidDel="00000000" w:rsidR="00000000" w:rsidRPr="00000000">
        <w:rPr>
          <w:rFonts w:ascii="Arial" w:cs="Arial" w:eastAsia="Arial" w:hAnsi="Arial"/>
          <w:color w:val="000000"/>
          <w:sz w:val="21"/>
          <w:szCs w:val="21"/>
          <w:rtl w:val="0"/>
        </w:rPr>
        <w:t xml:space="preserve">a document including information regarding the historical, geographical, economical, and sociocultural background of the country, which will allow you to understand the viewpoint you will be representing.</w:t>
      </w:r>
    </w:p>
    <w:p w:rsidR="00000000" w:rsidDel="00000000" w:rsidP="00000000" w:rsidRDefault="00000000" w:rsidRPr="00000000" w14:paraId="0000010D">
      <w:pPr>
        <w:numPr>
          <w:ilvl w:val="1"/>
          <w:numId w:val="1"/>
        </w:numPr>
        <w:tabs>
          <w:tab w:val="left" w:pos="1440"/>
        </w:tabs>
        <w:spacing w:after="0" w:line="274" w:lineRule="auto"/>
        <w:ind w:left="1440" w:right="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Country Profile gives delegates an overall view of the country. However, you must research in detail the country’s actions and opinions regarding the specific issues to be debated, as well as its previous responses to similar situations. Official reports, reliable articles, press releases, and governmental websites are good sources of information for your research. You should also bear in mind the country’s history and international relations while carrying out the investigation.</w:t>
      </w:r>
    </w:p>
    <w:p w:rsidR="00000000" w:rsidDel="00000000" w:rsidP="00000000" w:rsidRDefault="00000000" w:rsidRPr="00000000" w14:paraId="0000010E">
      <w:pPr>
        <w:spacing w:after="0" w:line="14.39999999999999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F">
      <w:pPr>
        <w:numPr>
          <w:ilvl w:val="0"/>
          <w:numId w:val="1"/>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Investigate your issue</w:t>
      </w:r>
      <w:r w:rsidDel="00000000" w:rsidR="00000000" w:rsidRPr="00000000">
        <w:rPr>
          <w:rtl w:val="0"/>
        </w:rPr>
      </w:r>
    </w:p>
    <w:p w:rsidR="00000000" w:rsidDel="00000000" w:rsidP="00000000" w:rsidRDefault="00000000" w:rsidRPr="00000000" w14:paraId="00000110">
      <w:pPr>
        <w:spacing w:after="0" w:line="48"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1">
      <w:pPr>
        <w:numPr>
          <w:ilvl w:val="1"/>
          <w:numId w:val="1"/>
        </w:numPr>
        <w:tabs>
          <w:tab w:val="left" w:pos="1440"/>
        </w:tabs>
        <w:spacing w:after="0" w:line="274" w:lineRule="auto"/>
        <w:ind w:left="1440" w:right="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 previously mentioned, a good introduction to the issue is reading the Research Reports written by your chairs as they contain essential information about each topic. However, delegates should complement this data with research of your own from reliable sources (UN, bbc, worldbook,etc). Although each issue has its many layers and complexities, some useful starting points could be:</w:t>
      </w:r>
    </w:p>
    <w:p w:rsidR="00000000" w:rsidDel="00000000" w:rsidP="00000000" w:rsidRDefault="00000000" w:rsidRPr="00000000" w14:paraId="00000112">
      <w:pPr>
        <w:spacing w:after="0" w:line="14.39999999999999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3">
      <w:pPr>
        <w:numPr>
          <w:ilvl w:val="2"/>
          <w:numId w:val="1"/>
        </w:numPr>
        <w:tabs>
          <w:tab w:val="left" w:pos="2880"/>
        </w:tabs>
        <w:spacing w:after="0" w:lineRule="auto"/>
        <w:ind w:left="288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effect the issue has on your country</w:t>
      </w:r>
    </w:p>
    <w:p w:rsidR="00000000" w:rsidDel="00000000" w:rsidP="00000000" w:rsidRDefault="00000000" w:rsidRPr="00000000" w14:paraId="00000114">
      <w:pPr>
        <w:spacing w:after="0" w:line="38"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5">
      <w:pPr>
        <w:numPr>
          <w:ilvl w:val="2"/>
          <w:numId w:val="1"/>
        </w:numPr>
        <w:tabs>
          <w:tab w:val="left" w:pos="2880"/>
        </w:tabs>
        <w:spacing w:after="0" w:lineRule="auto"/>
        <w:ind w:left="288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Its current repercussions and future implications</w:t>
      </w:r>
    </w:p>
    <w:p w:rsidR="00000000" w:rsidDel="00000000" w:rsidP="00000000" w:rsidRDefault="00000000" w:rsidRPr="00000000" w14:paraId="00000116">
      <w:pPr>
        <w:spacing w:after="0" w:line="3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7">
      <w:pPr>
        <w:numPr>
          <w:ilvl w:val="2"/>
          <w:numId w:val="1"/>
        </w:numPr>
        <w:tabs>
          <w:tab w:val="left" w:pos="2880"/>
        </w:tabs>
        <w:spacing w:after="0" w:lineRule="auto"/>
        <w:ind w:left="288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Other countries’ responses to the issue</w:t>
      </w:r>
    </w:p>
    <w:p w:rsidR="00000000" w:rsidDel="00000000" w:rsidP="00000000" w:rsidRDefault="00000000" w:rsidRPr="00000000" w14:paraId="00000118">
      <w:pPr>
        <w:spacing w:after="0" w:line="3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9">
      <w:pPr>
        <w:numPr>
          <w:ilvl w:val="2"/>
          <w:numId w:val="1"/>
        </w:numPr>
        <w:tabs>
          <w:tab w:val="left" w:pos="2880"/>
        </w:tabs>
        <w:spacing w:after="0" w:lineRule="auto"/>
        <w:ind w:left="288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Its development through time and the latest events</w:t>
      </w:r>
    </w:p>
    <w:p w:rsidR="00000000" w:rsidDel="00000000" w:rsidP="00000000" w:rsidRDefault="00000000" w:rsidRPr="00000000" w14:paraId="0000011A">
      <w:pPr>
        <w:spacing w:after="0" w:line="3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B">
      <w:pPr>
        <w:numPr>
          <w:ilvl w:val="2"/>
          <w:numId w:val="1"/>
        </w:numPr>
        <w:tabs>
          <w:tab w:val="left" w:pos="2880"/>
        </w:tabs>
        <w:spacing w:after="0" w:lineRule="auto"/>
        <w:ind w:left="288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laws, treaties or regulations that could play a role in the issue</w:t>
      </w:r>
    </w:p>
    <w:p w:rsidR="00000000" w:rsidDel="00000000" w:rsidP="00000000" w:rsidRDefault="00000000" w:rsidRPr="00000000" w14:paraId="0000011C">
      <w:pPr>
        <w:spacing w:after="0" w:line="20" w:lineRule="auto"/>
        <w:rPr>
          <w:rFonts w:ascii="Arial" w:cs="Arial" w:eastAsia="Arial" w:hAnsi="Arial"/>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-451484</wp:posOffset>
            </wp:positionH>
            <wp:positionV relativeFrom="paragraph">
              <wp:posOffset>875664</wp:posOffset>
            </wp:positionV>
            <wp:extent cx="7139940" cy="743585"/>
            <wp:effectExtent b="0" l="0" r="0" t="0"/>
            <wp:wrapNone/>
            <wp:docPr id="45"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7139940" cy="743585"/>
                    </a:xfrm>
                    <a:prstGeom prst="rect"/>
                    <a:ln/>
                  </pic:spPr>
                </pic:pic>
              </a:graphicData>
            </a:graphic>
          </wp:anchor>
        </w:drawing>
      </w:r>
    </w:p>
    <w:p w:rsidR="00000000" w:rsidDel="00000000" w:rsidP="00000000" w:rsidRDefault="00000000" w:rsidRPr="00000000" w14:paraId="0000011D">
      <w:pPr>
        <w:spacing w:after="0" w:line="20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E">
      <w:pPr>
        <w:spacing w:after="0" w:line="20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F">
      <w:pPr>
        <w:spacing w:after="0" w:line="20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0">
      <w:pPr>
        <w:spacing w:after="0" w:line="20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1">
      <w:pPr>
        <w:spacing w:after="0" w:line="20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2">
      <w:pPr>
        <w:spacing w:after="0" w:line="20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3">
      <w:pPr>
        <w:spacing w:after="0" w:line="346"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4">
      <w:pPr>
        <w:spacing w:after="0" w:lineRule="auto"/>
        <w:ind w:right="20"/>
        <w:jc w:val="center"/>
        <w:rPr>
          <w:color w:val="000000"/>
          <w:sz w:val="20"/>
          <w:szCs w:val="20"/>
        </w:rPr>
        <w:sectPr>
          <w:type w:val="nextPage"/>
          <w:pgSz w:h="16838" w:w="11900" w:orient="portrait"/>
          <w:pgMar w:bottom="408" w:top="971" w:left="720" w:right="706" w:header="0" w:footer="0"/>
        </w:sectPr>
      </w:pPr>
      <w:r w:rsidDel="00000000" w:rsidR="00000000" w:rsidRPr="00000000">
        <w:rPr>
          <w:rFonts w:ascii="Arial" w:cs="Arial" w:eastAsia="Arial" w:hAnsi="Arial"/>
          <w:color w:val="4f81bd"/>
          <w:sz w:val="22"/>
          <w:szCs w:val="22"/>
          <w:rtl w:val="0"/>
        </w:rPr>
        <w:t xml:space="preserve">5</w:t>
      </w:r>
      <w:r w:rsidDel="00000000" w:rsidR="00000000" w:rsidRPr="00000000">
        <w:rPr>
          <w:rtl w:val="0"/>
        </w:rPr>
      </w:r>
    </w:p>
    <w:bookmarkStart w:colFirst="0" w:colLast="0" w:name="bookmark=id.tyjcwt" w:id="5"/>
    <w:bookmarkEnd w:id="5"/>
    <w:p w:rsidR="00000000" w:rsidDel="00000000" w:rsidP="00000000" w:rsidRDefault="00000000" w:rsidRPr="00000000" w14:paraId="00000125">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Opening Speeches/Policy Statements</w:t>
      </w:r>
      <w:r w:rsidDel="00000000" w:rsidR="00000000" w:rsidRPr="00000000">
        <w:rPr>
          <w:rtl w:val="0"/>
        </w:rPr>
      </w:r>
    </w:p>
    <w:p w:rsidR="00000000" w:rsidDel="00000000" w:rsidP="00000000" w:rsidRDefault="00000000" w:rsidRPr="00000000" w14:paraId="00000126">
      <w:pPr>
        <w:spacing w:after="0" w:line="273" w:lineRule="auto"/>
        <w:rPr>
          <w:color w:val="000000"/>
          <w:sz w:val="20"/>
          <w:szCs w:val="20"/>
        </w:rPr>
      </w:pPr>
      <w:r w:rsidDel="00000000" w:rsidR="00000000" w:rsidRPr="00000000">
        <w:rPr>
          <w:rtl w:val="0"/>
        </w:rPr>
      </w:r>
    </w:p>
    <w:p w:rsidR="00000000" w:rsidDel="00000000" w:rsidP="00000000" w:rsidRDefault="00000000" w:rsidRPr="00000000" w14:paraId="00000127">
      <w:pPr>
        <w:spacing w:after="0" w:line="273" w:lineRule="auto"/>
        <w:jc w:val="both"/>
        <w:rPr>
          <w:color w:val="000000"/>
          <w:sz w:val="20"/>
          <w:szCs w:val="20"/>
        </w:rPr>
      </w:pPr>
      <w:r w:rsidDel="00000000" w:rsidR="00000000" w:rsidRPr="00000000">
        <w:rPr>
          <w:rFonts w:ascii="Arial" w:cs="Arial" w:eastAsia="Arial" w:hAnsi="Arial"/>
          <w:color w:val="000000"/>
          <w:sz w:val="22"/>
          <w:szCs w:val="22"/>
          <w:rtl w:val="0"/>
        </w:rPr>
        <w:t xml:space="preserve">All delegates </w:t>
      </w:r>
      <w:r w:rsidDel="00000000" w:rsidR="00000000" w:rsidRPr="00000000">
        <w:rPr>
          <w:rFonts w:ascii="Arial" w:cs="Arial" w:eastAsia="Arial" w:hAnsi="Arial"/>
          <w:b w:val="1"/>
          <w:color w:val="000000"/>
          <w:sz w:val="22"/>
          <w:szCs w:val="22"/>
          <w:rtl w:val="0"/>
        </w:rPr>
        <w:t xml:space="preserve">must</w:t>
      </w:r>
      <w:r w:rsidDel="00000000" w:rsidR="00000000" w:rsidRPr="00000000">
        <w:rPr>
          <w:rFonts w:ascii="Arial" w:cs="Arial" w:eastAsia="Arial" w:hAnsi="Arial"/>
          <w:color w:val="000000"/>
          <w:sz w:val="22"/>
          <w:szCs w:val="22"/>
          <w:rtl w:val="0"/>
        </w:rPr>
        <w:t xml:space="preserve"> prepare an Opening Speech (Policy Statement) prior to the conference and state their position on the first day of the conference, after roll call. These speeches have a length of 1 minute, and due to time constraints, chairs will time speeches to keep track of them. The speech must contain the most crucial points of the country’s stand on </w:t>
      </w:r>
      <w:r w:rsidDel="00000000" w:rsidR="00000000" w:rsidRPr="00000000">
        <w:rPr>
          <w:rFonts w:ascii="Arial" w:cs="Arial" w:eastAsia="Arial" w:hAnsi="Arial"/>
          <w:b w:val="1"/>
          <w:color w:val="000000"/>
          <w:sz w:val="22"/>
          <w:szCs w:val="22"/>
          <w:rtl w:val="0"/>
        </w:rPr>
        <w:t xml:space="preserve">one</w:t>
      </w:r>
      <w:r w:rsidDel="00000000" w:rsidR="00000000" w:rsidRPr="00000000">
        <w:rPr>
          <w:rFonts w:ascii="Arial" w:cs="Arial" w:eastAsia="Arial" w:hAnsi="Arial"/>
          <w:color w:val="000000"/>
          <w:sz w:val="22"/>
          <w:szCs w:val="22"/>
          <w:rtl w:val="0"/>
        </w:rPr>
        <w:t xml:space="preserve"> of the issues. The following tips are recommended for delegates to include in their Opening Speech:</w:t>
      </w:r>
      <w:r w:rsidDel="00000000" w:rsidR="00000000" w:rsidRPr="00000000">
        <w:rPr>
          <w:rtl w:val="0"/>
        </w:rPr>
      </w:r>
    </w:p>
    <w:p w:rsidR="00000000" w:rsidDel="00000000" w:rsidP="00000000" w:rsidRDefault="00000000" w:rsidRPr="00000000" w14:paraId="00000128">
      <w:pPr>
        <w:spacing w:after="0" w:line="206" w:lineRule="auto"/>
        <w:rPr>
          <w:color w:val="000000"/>
          <w:sz w:val="20"/>
          <w:szCs w:val="20"/>
        </w:rPr>
      </w:pPr>
      <w:r w:rsidDel="00000000" w:rsidR="00000000" w:rsidRPr="00000000">
        <w:rPr>
          <w:rtl w:val="0"/>
        </w:rPr>
      </w:r>
    </w:p>
    <w:p w:rsidR="00000000" w:rsidDel="00000000" w:rsidP="00000000" w:rsidRDefault="00000000" w:rsidRPr="00000000" w14:paraId="00000129">
      <w:pPr>
        <w:spacing w:after="0" w:lineRule="auto"/>
        <w:rPr>
          <w:color w:val="000000"/>
          <w:sz w:val="20"/>
          <w:szCs w:val="20"/>
        </w:rPr>
      </w:pPr>
      <w:r w:rsidDel="00000000" w:rsidR="00000000" w:rsidRPr="00000000">
        <w:rPr>
          <w:rFonts w:ascii="Arial" w:cs="Arial" w:eastAsia="Arial" w:hAnsi="Arial"/>
          <w:b w:val="1"/>
          <w:color w:val="990000"/>
          <w:sz w:val="22"/>
          <w:szCs w:val="22"/>
          <w:rtl w:val="0"/>
        </w:rPr>
        <w:t xml:space="preserve">Greeting</w:t>
      </w:r>
      <w:r w:rsidDel="00000000" w:rsidR="00000000" w:rsidRPr="00000000">
        <w:rPr>
          <w:rtl w:val="0"/>
        </w:rPr>
      </w:r>
    </w:p>
    <w:p w:rsidR="00000000" w:rsidDel="00000000" w:rsidP="00000000" w:rsidRDefault="00000000" w:rsidRPr="00000000" w14:paraId="0000012A">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12B">
      <w:pPr>
        <w:spacing w:after="0" w:line="265" w:lineRule="auto"/>
        <w:jc w:val="both"/>
        <w:rPr>
          <w:color w:val="000000"/>
          <w:sz w:val="20"/>
          <w:szCs w:val="20"/>
        </w:rPr>
      </w:pPr>
      <w:r w:rsidDel="00000000" w:rsidR="00000000" w:rsidRPr="00000000">
        <w:rPr>
          <w:rFonts w:ascii="Arial" w:cs="Arial" w:eastAsia="Arial" w:hAnsi="Arial"/>
          <w:color w:val="000000"/>
          <w:sz w:val="22"/>
          <w:szCs w:val="22"/>
          <w:rtl w:val="0"/>
        </w:rPr>
        <w:t xml:space="preserve">It is an important formality in which the delegate will greet the chairs and delegates in the room. Some popular greetings include:</w:t>
      </w:r>
      <w:r w:rsidDel="00000000" w:rsidR="00000000" w:rsidRPr="00000000">
        <w:rPr>
          <w:rtl w:val="0"/>
        </w:rPr>
      </w:r>
    </w:p>
    <w:p w:rsidR="00000000" w:rsidDel="00000000" w:rsidP="00000000" w:rsidRDefault="00000000" w:rsidRPr="00000000" w14:paraId="0000012C">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12D">
      <w:pPr>
        <w:numPr>
          <w:ilvl w:val="0"/>
          <w:numId w:val="2"/>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“Good morning honorable chairs and fellow delegates…”</w:t>
      </w:r>
    </w:p>
    <w:p w:rsidR="00000000" w:rsidDel="00000000" w:rsidP="00000000" w:rsidRDefault="00000000" w:rsidRPr="00000000" w14:paraId="0000012E">
      <w:pPr>
        <w:spacing w:after="0" w:line="35"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F">
      <w:pPr>
        <w:numPr>
          <w:ilvl w:val="0"/>
          <w:numId w:val="2"/>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“Honorable chairs and fellow delegates, it is a pleasure…”</w:t>
      </w:r>
    </w:p>
    <w:p w:rsidR="00000000" w:rsidDel="00000000" w:rsidP="00000000" w:rsidRDefault="00000000" w:rsidRPr="00000000" w14:paraId="00000130">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31">
      <w:pPr>
        <w:spacing w:after="0" w:lineRule="auto"/>
        <w:rPr>
          <w:color w:val="000000"/>
          <w:sz w:val="20"/>
          <w:szCs w:val="20"/>
        </w:rPr>
      </w:pPr>
      <w:r w:rsidDel="00000000" w:rsidR="00000000" w:rsidRPr="00000000">
        <w:rPr>
          <w:rFonts w:ascii="Arial" w:cs="Arial" w:eastAsia="Arial" w:hAnsi="Arial"/>
          <w:b w:val="1"/>
          <w:color w:val="990000"/>
          <w:sz w:val="22"/>
          <w:szCs w:val="22"/>
          <w:rtl w:val="0"/>
        </w:rPr>
        <w:t xml:space="preserve">Hook/Attention Grabber</w:t>
      </w:r>
      <w:r w:rsidDel="00000000" w:rsidR="00000000" w:rsidRPr="00000000">
        <w:rPr>
          <w:rtl w:val="0"/>
        </w:rPr>
      </w:r>
    </w:p>
    <w:p w:rsidR="00000000" w:rsidDel="00000000" w:rsidP="00000000" w:rsidRDefault="00000000" w:rsidRPr="00000000" w14:paraId="00000132">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133">
      <w:pPr>
        <w:spacing w:after="0" w:line="272" w:lineRule="auto"/>
        <w:jc w:val="both"/>
        <w:rPr>
          <w:color w:val="000000"/>
          <w:sz w:val="20"/>
          <w:szCs w:val="20"/>
        </w:rPr>
      </w:pPr>
      <w:r w:rsidDel="00000000" w:rsidR="00000000" w:rsidRPr="00000000">
        <w:rPr>
          <w:rFonts w:ascii="Arial" w:cs="Arial" w:eastAsia="Arial" w:hAnsi="Arial"/>
          <w:color w:val="000000"/>
          <w:sz w:val="22"/>
          <w:szCs w:val="22"/>
          <w:rtl w:val="0"/>
        </w:rPr>
        <w:t xml:space="preserve">The Opening Speech can be a very useful tool if used correctly, for it is the committee’s first impression of you and your initial statement about the topic. For that reason, you should ensure as many people as possible are listening. For this, you should begin your speech with a hook. This may be in the form of a rhetorical question, a quote (which should be relevant to the issues), an interesting fact or statistics, etc.</w:t>
      </w:r>
      <w:r w:rsidDel="00000000" w:rsidR="00000000" w:rsidRPr="00000000">
        <w:rPr>
          <w:rtl w:val="0"/>
        </w:rPr>
      </w:r>
    </w:p>
    <w:p w:rsidR="00000000" w:rsidDel="00000000" w:rsidP="00000000" w:rsidRDefault="00000000" w:rsidRPr="00000000" w14:paraId="00000134">
      <w:pPr>
        <w:spacing w:after="0" w:line="208" w:lineRule="auto"/>
        <w:rPr>
          <w:color w:val="000000"/>
          <w:sz w:val="20"/>
          <w:szCs w:val="20"/>
        </w:rPr>
      </w:pPr>
      <w:r w:rsidDel="00000000" w:rsidR="00000000" w:rsidRPr="00000000">
        <w:rPr>
          <w:rtl w:val="0"/>
        </w:rPr>
      </w:r>
    </w:p>
    <w:p w:rsidR="00000000" w:rsidDel="00000000" w:rsidP="00000000" w:rsidRDefault="00000000" w:rsidRPr="00000000" w14:paraId="00000135">
      <w:pPr>
        <w:spacing w:after="0" w:lineRule="auto"/>
        <w:rPr>
          <w:color w:val="000000"/>
          <w:sz w:val="20"/>
          <w:szCs w:val="20"/>
        </w:rPr>
      </w:pPr>
      <w:r w:rsidDel="00000000" w:rsidR="00000000" w:rsidRPr="00000000">
        <w:rPr>
          <w:rFonts w:ascii="Arial" w:cs="Arial" w:eastAsia="Arial" w:hAnsi="Arial"/>
          <w:b w:val="1"/>
          <w:color w:val="990000"/>
          <w:sz w:val="22"/>
          <w:szCs w:val="22"/>
          <w:rtl w:val="0"/>
        </w:rPr>
        <w:t xml:space="preserve">Information</w:t>
      </w:r>
      <w:r w:rsidDel="00000000" w:rsidR="00000000" w:rsidRPr="00000000">
        <w:rPr>
          <w:rtl w:val="0"/>
        </w:rPr>
      </w:r>
    </w:p>
    <w:p w:rsidR="00000000" w:rsidDel="00000000" w:rsidP="00000000" w:rsidRDefault="00000000" w:rsidRPr="00000000" w14:paraId="00000136">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137">
      <w:pPr>
        <w:spacing w:after="0" w:line="270" w:lineRule="auto"/>
        <w:jc w:val="both"/>
        <w:rPr>
          <w:color w:val="000000"/>
          <w:sz w:val="20"/>
          <w:szCs w:val="20"/>
        </w:rPr>
      </w:pPr>
      <w:r w:rsidDel="00000000" w:rsidR="00000000" w:rsidRPr="00000000">
        <w:rPr>
          <w:rFonts w:ascii="Arial" w:cs="Arial" w:eastAsia="Arial" w:hAnsi="Arial"/>
          <w:color w:val="000000"/>
          <w:sz w:val="22"/>
          <w:szCs w:val="22"/>
          <w:rtl w:val="0"/>
        </w:rPr>
        <w:t xml:space="preserve">Once the delegate has gotten their attention, they should state their country's stance and how they think that the issues will be solved. They can also include how the issue affects the international community and the plan of action (only key ideas).</w:t>
      </w:r>
      <w:r w:rsidDel="00000000" w:rsidR="00000000" w:rsidRPr="00000000">
        <w:rPr>
          <w:rtl w:val="0"/>
        </w:rPr>
      </w:r>
    </w:p>
    <w:p w:rsidR="00000000" w:rsidDel="00000000" w:rsidP="00000000" w:rsidRDefault="00000000" w:rsidRPr="00000000" w14:paraId="00000138">
      <w:pPr>
        <w:spacing w:after="0" w:line="211" w:lineRule="auto"/>
        <w:rPr>
          <w:color w:val="000000"/>
          <w:sz w:val="20"/>
          <w:szCs w:val="20"/>
        </w:rPr>
      </w:pPr>
      <w:r w:rsidDel="00000000" w:rsidR="00000000" w:rsidRPr="00000000">
        <w:rPr>
          <w:rtl w:val="0"/>
        </w:rPr>
      </w:r>
    </w:p>
    <w:p w:rsidR="00000000" w:rsidDel="00000000" w:rsidP="00000000" w:rsidRDefault="00000000" w:rsidRPr="00000000" w14:paraId="00000139">
      <w:pPr>
        <w:spacing w:after="0" w:lineRule="auto"/>
        <w:rPr>
          <w:color w:val="000000"/>
          <w:sz w:val="20"/>
          <w:szCs w:val="20"/>
        </w:rPr>
      </w:pPr>
      <w:r w:rsidDel="00000000" w:rsidR="00000000" w:rsidRPr="00000000">
        <w:rPr>
          <w:rFonts w:ascii="Arial" w:cs="Arial" w:eastAsia="Arial" w:hAnsi="Arial"/>
          <w:b w:val="1"/>
          <w:color w:val="990000"/>
          <w:sz w:val="22"/>
          <w:szCs w:val="22"/>
          <w:rtl w:val="0"/>
        </w:rPr>
        <w:t xml:space="preserve">Call to Action</w:t>
      </w:r>
      <w:r w:rsidDel="00000000" w:rsidR="00000000" w:rsidRPr="00000000">
        <w:rPr>
          <w:rtl w:val="0"/>
        </w:rPr>
      </w:r>
    </w:p>
    <w:p w:rsidR="00000000" w:rsidDel="00000000" w:rsidP="00000000" w:rsidRDefault="00000000" w:rsidRPr="00000000" w14:paraId="0000013A">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13B">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Invite other delegations to join you and the plan of action that the delegate proposed.</w:t>
      </w:r>
      <w:r w:rsidDel="00000000" w:rsidR="00000000" w:rsidRPr="00000000">
        <w:rPr>
          <w:rtl w:val="0"/>
        </w:rPr>
      </w:r>
    </w:p>
    <w:p w:rsidR="00000000" w:rsidDel="00000000" w:rsidP="00000000" w:rsidRDefault="00000000" w:rsidRPr="00000000" w14:paraId="000001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E">
      <w:pPr>
        <w:spacing w:after="0" w:line="325" w:lineRule="auto"/>
        <w:rPr>
          <w:color w:val="000000"/>
          <w:sz w:val="20"/>
          <w:szCs w:val="20"/>
        </w:rPr>
      </w:pPr>
      <w:r w:rsidDel="00000000" w:rsidR="00000000" w:rsidRPr="00000000">
        <w:rPr>
          <w:rtl w:val="0"/>
        </w:rPr>
      </w:r>
    </w:p>
    <w:p w:rsidR="00000000" w:rsidDel="00000000" w:rsidP="00000000" w:rsidRDefault="00000000" w:rsidRPr="00000000" w14:paraId="0000013F">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Resolutions</w:t>
      </w:r>
      <w:r w:rsidDel="00000000" w:rsidR="00000000" w:rsidRPr="00000000">
        <w:rPr>
          <w:rtl w:val="0"/>
        </w:rPr>
      </w:r>
    </w:p>
    <w:p w:rsidR="00000000" w:rsidDel="00000000" w:rsidP="00000000" w:rsidRDefault="00000000" w:rsidRPr="00000000" w14:paraId="00000140">
      <w:pPr>
        <w:spacing w:after="0" w:line="275" w:lineRule="auto"/>
        <w:rPr>
          <w:color w:val="000000"/>
          <w:sz w:val="20"/>
          <w:szCs w:val="20"/>
        </w:rPr>
      </w:pPr>
      <w:r w:rsidDel="00000000" w:rsidR="00000000" w:rsidRPr="00000000">
        <w:rPr>
          <w:rtl w:val="0"/>
        </w:rPr>
      </w:r>
    </w:p>
    <w:p w:rsidR="00000000" w:rsidDel="00000000" w:rsidP="00000000" w:rsidRDefault="00000000" w:rsidRPr="00000000" w14:paraId="00000141">
      <w:pPr>
        <w:spacing w:after="0" w:line="271" w:lineRule="auto"/>
        <w:jc w:val="both"/>
        <w:rPr>
          <w:color w:val="000000"/>
          <w:sz w:val="20"/>
          <w:szCs w:val="20"/>
        </w:rPr>
      </w:pPr>
      <w:r w:rsidDel="00000000" w:rsidR="00000000" w:rsidRPr="00000000">
        <w:rPr>
          <w:rFonts w:ascii="Arial" w:cs="Arial" w:eastAsia="Arial" w:hAnsi="Arial"/>
          <w:color w:val="000000"/>
          <w:sz w:val="22"/>
          <w:szCs w:val="22"/>
          <w:rtl w:val="0"/>
        </w:rPr>
        <w:t xml:space="preserve">The resolution is a document that includes the proposed courses of action to solve the issue that the committee will debate. Delegates are encouraged to write the resolution focusing on at least one of the issues that will be discussed in the committee or council they will take part in.</w:t>
      </w:r>
      <w:r w:rsidDel="00000000" w:rsidR="00000000" w:rsidRPr="00000000">
        <w:rPr>
          <w:rtl w:val="0"/>
        </w:rPr>
      </w:r>
    </w:p>
    <w:p w:rsidR="00000000" w:rsidDel="00000000" w:rsidP="00000000" w:rsidRDefault="00000000" w:rsidRPr="00000000" w14:paraId="00000142">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0143">
      <w:pPr>
        <w:spacing w:after="0" w:lineRule="auto"/>
        <w:rPr>
          <w:color w:val="000000"/>
          <w:sz w:val="20"/>
          <w:szCs w:val="20"/>
        </w:rPr>
      </w:pPr>
      <w:r w:rsidDel="00000000" w:rsidR="00000000" w:rsidRPr="00000000">
        <w:rPr>
          <w:rFonts w:ascii="Arial" w:cs="Arial" w:eastAsia="Arial" w:hAnsi="Arial"/>
          <w:b w:val="1"/>
          <w:color w:val="990000"/>
          <w:sz w:val="22"/>
          <w:szCs w:val="22"/>
          <w:rtl w:val="0"/>
        </w:rPr>
        <w:t xml:space="preserve">Why should one write a resolution?</w:t>
      </w:r>
      <w:r w:rsidDel="00000000" w:rsidR="00000000" w:rsidRPr="00000000">
        <w:rPr>
          <w:rtl w:val="0"/>
        </w:rPr>
      </w:r>
    </w:p>
    <w:p w:rsidR="00000000" w:rsidDel="00000000" w:rsidP="00000000" w:rsidRDefault="00000000" w:rsidRPr="00000000" w14:paraId="00000144">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145">
      <w:pPr>
        <w:spacing w:after="0" w:line="274" w:lineRule="auto"/>
        <w:jc w:val="both"/>
        <w:rPr>
          <w:color w:val="000000"/>
          <w:sz w:val="20"/>
          <w:szCs w:val="20"/>
        </w:rPr>
      </w:pPr>
      <w:r w:rsidDel="00000000" w:rsidR="00000000" w:rsidRPr="00000000">
        <w:rPr>
          <w:rFonts w:ascii="Arial" w:cs="Arial" w:eastAsia="Arial" w:hAnsi="Arial"/>
          <w:color w:val="000000"/>
          <w:sz w:val="22"/>
          <w:szCs w:val="22"/>
          <w:rtl w:val="0"/>
        </w:rPr>
        <w:t xml:space="preserve">Writing a resolution allows the delegate to put his issue research to the test, and expand on it to think about possible solutions to the issue. All resolutions should be prepared prior to the conference, and, during lobbying time, delegates should try and convince the committee that theirs is the best solution to the problem at hand. They should also work with other delegations by merging and adding clauses. The delegate with the most signatories - that is, delegations in favor of their resolution - will be considered the main submitter of that issue’s resolution. There will be only one main submitter per issue. The debate will later revolve around that resolution, and delegates should discuss and negotiate, submitting amendments and preparing speeches to elaborate a resolution that passes. Also, delegates should note that </w:t>
      </w:r>
      <w:r w:rsidDel="00000000" w:rsidR="00000000" w:rsidRPr="00000000">
        <w:rPr>
          <w:rFonts w:ascii="Arial" w:cs="Arial" w:eastAsia="Arial" w:hAnsi="Arial"/>
          <w:b w:val="1"/>
          <w:color w:val="000000"/>
          <w:sz w:val="22"/>
          <w:szCs w:val="22"/>
          <w:rtl w:val="0"/>
        </w:rPr>
        <w:t xml:space="preserve">all delegates that wish to be considered for an award must submit a resolution.</w:t>
      </w:r>
      <w:r w:rsidDel="00000000" w:rsidR="00000000" w:rsidRPr="00000000">
        <w:rPr>
          <w:rFonts w:ascii="Arial" w:cs="Arial" w:eastAsia="Arial" w:hAnsi="Arial"/>
          <w:color w:val="000000"/>
          <w:sz w:val="22"/>
          <w:szCs w:val="22"/>
          <w:rtl w:val="0"/>
        </w:rPr>
        <w:t xml:space="preserve"> For more information on awards, please see the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awards policy section. Must be submitted by the </w:t>
      </w:r>
      <w:r w:rsidDel="00000000" w:rsidR="00000000" w:rsidRPr="00000000">
        <w:rPr>
          <w:rFonts w:ascii="Arial" w:cs="Arial" w:eastAsia="Arial" w:hAnsi="Arial"/>
          <w:b w:val="1"/>
          <w:color w:val="000000"/>
          <w:sz w:val="22"/>
          <w:szCs w:val="22"/>
          <w:rtl w:val="0"/>
        </w:rPr>
        <w:t xml:space="preserve">21st of April.</w:t>
      </w:r>
      <w:r w:rsidDel="00000000" w:rsidR="00000000" w:rsidRPr="00000000">
        <w:rPr>
          <w:rtl w:val="0"/>
        </w:rPr>
      </w:r>
    </w:p>
    <w:p w:rsidR="00000000" w:rsidDel="00000000" w:rsidP="00000000" w:rsidRDefault="00000000" w:rsidRPr="00000000" w14:paraId="00000146">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-429893</wp:posOffset>
            </wp:positionH>
            <wp:positionV relativeFrom="paragraph">
              <wp:posOffset>40640</wp:posOffset>
            </wp:positionV>
            <wp:extent cx="7141845" cy="743585"/>
            <wp:effectExtent b="0" l="0" r="0" t="0"/>
            <wp:wrapNone/>
            <wp:docPr id="46" name="image19.jpg"/>
            <a:graphic>
              <a:graphicData uri="http://schemas.openxmlformats.org/drawingml/2006/picture">
                <pic:pic>
                  <pic:nvPicPr>
                    <pic:cNvPr id="0" name="image19.jpg"/>
                    <pic:cNvPicPr preferRelativeResize="0"/>
                  </pic:nvPicPr>
                  <pic:blipFill>
                    <a:blip r:embed="rId14"/>
                    <a:srcRect b="0" l="0" r="0" t="0"/>
                    <a:stretch>
                      <a:fillRect/>
                    </a:stretch>
                  </pic:blipFill>
                  <pic:spPr>
                    <a:xfrm>
                      <a:off x="0" y="0"/>
                      <a:ext cx="7141845" cy="743585"/>
                    </a:xfrm>
                    <a:prstGeom prst="rect"/>
                    <a:ln/>
                  </pic:spPr>
                </pic:pic>
              </a:graphicData>
            </a:graphic>
          </wp:anchor>
        </w:drawing>
      </w:r>
    </w:p>
    <w:p w:rsidR="00000000" w:rsidDel="00000000" w:rsidP="00000000" w:rsidRDefault="00000000" w:rsidRPr="00000000" w14:paraId="00000147">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148">
      <w:pPr>
        <w:spacing w:after="0" w:lineRule="auto"/>
        <w:jc w:val="center"/>
        <w:rPr>
          <w:color w:val="000000"/>
          <w:sz w:val="20"/>
          <w:szCs w:val="20"/>
        </w:rPr>
        <w:sectPr>
          <w:type w:val="nextPage"/>
          <w:pgSz w:h="16838" w:w="11900" w:orient="portrait"/>
          <w:pgMar w:bottom="408" w:top="972" w:left="720" w:right="726" w:header="0" w:footer="0"/>
        </w:sectPr>
      </w:pPr>
      <w:r w:rsidDel="00000000" w:rsidR="00000000" w:rsidRPr="00000000">
        <w:rPr>
          <w:rFonts w:ascii="Arial" w:cs="Arial" w:eastAsia="Arial" w:hAnsi="Arial"/>
          <w:color w:val="4f81bd"/>
          <w:sz w:val="22"/>
          <w:szCs w:val="22"/>
          <w:rtl w:val="0"/>
        </w:rPr>
        <w:t xml:space="preserve">6</w:t>
      </w:r>
      <w:r w:rsidDel="00000000" w:rsidR="00000000" w:rsidRPr="00000000">
        <w:rPr>
          <w:rtl w:val="0"/>
        </w:rPr>
      </w:r>
    </w:p>
    <w:bookmarkStart w:colFirst="0" w:colLast="0" w:name="bookmark=id.3dy6vkm" w:id="6"/>
    <w:bookmarkEnd w:id="6"/>
    <w:p w:rsidR="00000000" w:rsidDel="00000000" w:rsidP="00000000" w:rsidRDefault="00000000" w:rsidRPr="00000000" w14:paraId="00000149">
      <w:pPr>
        <w:spacing w:after="0" w:lineRule="auto"/>
        <w:rPr>
          <w:color w:val="000000"/>
          <w:sz w:val="20"/>
          <w:szCs w:val="20"/>
        </w:rPr>
      </w:pPr>
      <w:r w:rsidDel="00000000" w:rsidR="00000000" w:rsidRPr="00000000">
        <w:rPr>
          <w:rFonts w:ascii="Arial" w:cs="Arial" w:eastAsia="Arial" w:hAnsi="Arial"/>
          <w:b w:val="1"/>
          <w:color w:val="990000"/>
          <w:sz w:val="22"/>
          <w:szCs w:val="22"/>
          <w:rtl w:val="0"/>
        </w:rPr>
        <w:t xml:space="preserve">Format</w:t>
      </w:r>
      <w:r w:rsidDel="00000000" w:rsidR="00000000" w:rsidRPr="00000000">
        <w:rPr>
          <w:rtl w:val="0"/>
        </w:rPr>
      </w:r>
    </w:p>
    <w:p w:rsidR="00000000" w:rsidDel="00000000" w:rsidP="00000000" w:rsidRDefault="00000000" w:rsidRPr="00000000" w14:paraId="0000014A">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14B">
      <w:pPr>
        <w:spacing w:after="0" w:line="265"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Delegates may copy this</w:t>
      </w:r>
      <w:r w:rsidDel="00000000" w:rsidR="00000000" w:rsidRPr="00000000">
        <w:rPr>
          <w:rFonts w:ascii="Arial" w:cs="Arial" w:eastAsia="Arial" w:hAnsi="Arial"/>
          <w:color w:val="990000"/>
          <w:sz w:val="22"/>
          <w:szCs w:val="22"/>
          <w:rtl w:val="0"/>
        </w:rPr>
        <w:t xml:space="preserve"> </w:t>
      </w:r>
      <w:hyperlink r:id="rId15">
        <w:r w:rsidDel="00000000" w:rsidR="00000000" w:rsidRPr="00000000">
          <w:rPr>
            <w:rFonts w:ascii="Arial" w:cs="Arial" w:eastAsia="Arial" w:hAnsi="Arial"/>
            <w:color w:val="990000"/>
            <w:sz w:val="22"/>
            <w:szCs w:val="22"/>
            <w:u w:val="single"/>
            <w:rtl w:val="0"/>
          </w:rPr>
          <w:t xml:space="preserve">resolution template</w:t>
        </w:r>
      </w:hyperlink>
      <w:hyperlink r:id="rId16">
        <w:r w:rsidDel="00000000" w:rsidR="00000000" w:rsidRPr="00000000">
          <w:rPr>
            <w:rFonts w:ascii="Arial" w:cs="Arial" w:eastAsia="Arial" w:hAnsi="Arial"/>
            <w:color w:val="000000"/>
            <w:sz w:val="22"/>
            <w:szCs w:val="22"/>
            <w:u w:val="single"/>
            <w:rtl w:val="0"/>
          </w:rPr>
          <w:t xml:space="preserve"> </w:t>
        </w:r>
      </w:hyperlink>
      <w:r w:rsidDel="00000000" w:rsidR="00000000" w:rsidRPr="00000000">
        <w:rPr>
          <w:rFonts w:ascii="Arial" w:cs="Arial" w:eastAsia="Arial" w:hAnsi="Arial"/>
          <w:color w:val="000000"/>
          <w:sz w:val="22"/>
          <w:szCs w:val="22"/>
          <w:rtl w:val="0"/>
        </w:rPr>
        <w:t xml:space="preserve">if they wish to do so. Below are detailed explanations of each section of a resolution:</w:t>
      </w:r>
    </w:p>
    <w:p w:rsidR="00000000" w:rsidDel="00000000" w:rsidP="00000000" w:rsidRDefault="00000000" w:rsidRPr="00000000" w14:paraId="0000014C">
      <w:pPr>
        <w:spacing w:after="0" w:line="213" w:lineRule="auto"/>
        <w:rPr>
          <w:color w:val="000000"/>
          <w:sz w:val="20"/>
          <w:szCs w:val="20"/>
        </w:rPr>
      </w:pPr>
      <w:r w:rsidDel="00000000" w:rsidR="00000000" w:rsidRPr="00000000">
        <w:rPr>
          <w:rtl w:val="0"/>
        </w:rPr>
      </w:r>
    </w:p>
    <w:p w:rsidR="00000000" w:rsidDel="00000000" w:rsidP="00000000" w:rsidRDefault="00000000" w:rsidRPr="00000000" w14:paraId="0000014D">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Document Format</w:t>
      </w:r>
      <w:r w:rsidDel="00000000" w:rsidR="00000000" w:rsidRPr="00000000">
        <w:rPr>
          <w:rtl w:val="0"/>
        </w:rPr>
      </w:r>
    </w:p>
    <w:p w:rsidR="00000000" w:rsidDel="00000000" w:rsidP="00000000" w:rsidRDefault="00000000" w:rsidRPr="00000000" w14:paraId="0000014E">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14F">
      <w:pPr>
        <w:spacing w:after="0" w:line="267" w:lineRule="auto"/>
        <w:jc w:val="both"/>
        <w:rPr>
          <w:color w:val="000000"/>
          <w:sz w:val="20"/>
          <w:szCs w:val="20"/>
        </w:rPr>
      </w:pPr>
      <w:r w:rsidDel="00000000" w:rsidR="00000000" w:rsidRPr="00000000">
        <w:rPr>
          <w:rFonts w:ascii="Arial" w:cs="Arial" w:eastAsia="Arial" w:hAnsi="Arial"/>
          <w:color w:val="000000"/>
          <w:sz w:val="22"/>
          <w:szCs w:val="22"/>
          <w:rtl w:val="0"/>
        </w:rPr>
        <w:t xml:space="preserve">The document should be written in Times New Roman, size 12, 1.15 spacing. Margins should be 1 inch throughout.</w:t>
      </w:r>
      <w:r w:rsidDel="00000000" w:rsidR="00000000" w:rsidRPr="00000000">
        <w:rPr>
          <w:rtl w:val="0"/>
        </w:rPr>
      </w:r>
    </w:p>
    <w:p w:rsidR="00000000" w:rsidDel="00000000" w:rsidP="00000000" w:rsidRDefault="00000000" w:rsidRPr="00000000" w14:paraId="00000150">
      <w:pPr>
        <w:spacing w:after="0" w:line="211" w:lineRule="auto"/>
        <w:rPr>
          <w:color w:val="000000"/>
          <w:sz w:val="20"/>
          <w:szCs w:val="20"/>
        </w:rPr>
      </w:pPr>
      <w:r w:rsidDel="00000000" w:rsidR="00000000" w:rsidRPr="00000000">
        <w:rPr>
          <w:rtl w:val="0"/>
        </w:rPr>
      </w:r>
    </w:p>
    <w:p w:rsidR="00000000" w:rsidDel="00000000" w:rsidP="00000000" w:rsidRDefault="00000000" w:rsidRPr="00000000" w14:paraId="00000151">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Heading</w:t>
      </w:r>
      <w:r w:rsidDel="00000000" w:rsidR="00000000" w:rsidRPr="00000000">
        <w:rPr>
          <w:rtl w:val="0"/>
        </w:rPr>
      </w:r>
    </w:p>
    <w:p w:rsidR="00000000" w:rsidDel="00000000" w:rsidP="00000000" w:rsidRDefault="00000000" w:rsidRPr="00000000" w14:paraId="00000152">
      <w:pPr>
        <w:spacing w:after="0" w:line="245" w:lineRule="auto"/>
        <w:rPr>
          <w:color w:val="000000"/>
          <w:sz w:val="20"/>
          <w:szCs w:val="20"/>
        </w:rPr>
      </w:pPr>
      <w:r w:rsidDel="00000000" w:rsidR="00000000" w:rsidRPr="00000000">
        <w:rPr>
          <w:rtl w:val="0"/>
        </w:rPr>
      </w:r>
    </w:p>
    <w:p w:rsidR="00000000" w:rsidDel="00000000" w:rsidP="00000000" w:rsidRDefault="00000000" w:rsidRPr="00000000" w14:paraId="00000153">
      <w:pPr>
        <w:spacing w:after="0" w:line="271" w:lineRule="auto"/>
        <w:ind w:firstLine="62"/>
        <w:jc w:val="both"/>
        <w:rPr>
          <w:color w:val="000000"/>
          <w:sz w:val="20"/>
          <w:szCs w:val="20"/>
        </w:rPr>
      </w:pPr>
      <w:r w:rsidDel="00000000" w:rsidR="00000000" w:rsidRPr="00000000">
        <w:rPr>
          <w:rFonts w:ascii="Arial" w:cs="Arial" w:eastAsia="Arial" w:hAnsi="Arial"/>
          <w:color w:val="000000"/>
          <w:sz w:val="22"/>
          <w:szCs w:val="22"/>
          <w:rtl w:val="0"/>
        </w:rPr>
        <w:t xml:space="preserve">At the top of the document, aligned to the left. It contains the forum or committee name, the issue being addressed, the main submitter of the resolution, and the co-submitters. It should only appear on the first page.</w:t>
      </w:r>
      <w:r w:rsidDel="00000000" w:rsidR="00000000" w:rsidRPr="00000000">
        <w:rPr>
          <w:rtl w:val="0"/>
        </w:rPr>
      </w:r>
    </w:p>
    <w:p w:rsidR="00000000" w:rsidDel="00000000" w:rsidP="00000000" w:rsidRDefault="00000000" w:rsidRPr="00000000" w14:paraId="00000154">
      <w:pPr>
        <w:spacing w:after="0" w:line="296" w:lineRule="auto"/>
        <w:rPr>
          <w:color w:val="000000"/>
          <w:sz w:val="20"/>
          <w:szCs w:val="20"/>
        </w:rPr>
      </w:pPr>
      <w:r w:rsidDel="00000000" w:rsidR="00000000" w:rsidRPr="00000000">
        <w:rPr>
          <w:rtl w:val="0"/>
        </w:rPr>
      </w:r>
    </w:p>
    <w:p w:rsidR="00000000" w:rsidDel="00000000" w:rsidP="00000000" w:rsidRDefault="00000000" w:rsidRPr="00000000" w14:paraId="00000155">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Example:</w:t>
      </w:r>
      <w:r w:rsidDel="00000000" w:rsidR="00000000" w:rsidRPr="00000000">
        <w:rPr>
          <w:rtl w:val="0"/>
        </w:rPr>
      </w:r>
    </w:p>
    <w:p w:rsidR="00000000" w:rsidDel="00000000" w:rsidP="00000000" w:rsidRDefault="00000000" w:rsidRPr="00000000" w14:paraId="00000156">
      <w:pPr>
        <w:spacing w:after="0" w:line="329" w:lineRule="auto"/>
        <w:rPr>
          <w:color w:val="000000"/>
          <w:sz w:val="20"/>
          <w:szCs w:val="20"/>
        </w:rPr>
      </w:pPr>
      <w:r w:rsidDel="00000000" w:rsidR="00000000" w:rsidRPr="00000000">
        <w:rPr>
          <w:rtl w:val="0"/>
        </w:rPr>
      </w:r>
    </w:p>
    <w:p w:rsidR="00000000" w:rsidDel="00000000" w:rsidP="00000000" w:rsidRDefault="00000000" w:rsidRPr="00000000" w14:paraId="00000157">
      <w:pPr>
        <w:spacing w:after="0" w:lineRule="auto"/>
        <w:ind w:left="720" w:firstLine="0"/>
        <w:rPr>
          <w:color w:val="000000"/>
          <w:sz w:val="20"/>
          <w:szCs w:val="20"/>
        </w:rPr>
      </w:pPr>
      <w:r w:rsidDel="00000000" w:rsidR="00000000" w:rsidRPr="00000000">
        <w:rPr>
          <w:rFonts w:ascii="Times New Roman" w:cs="Times New Roman" w:eastAsia="Times New Roman" w:hAnsi="Times New Roman"/>
          <w:b w:val="1"/>
          <w:color w:val="000000"/>
          <w:sz w:val="24"/>
          <w:szCs w:val="24"/>
          <w:rtl w:val="0"/>
        </w:rPr>
        <w:t xml:space="preserve">FORUM:</w:t>
      </w:r>
      <w:r w:rsidDel="00000000" w:rsidR="00000000" w:rsidRPr="00000000">
        <w:rPr>
          <w:rFonts w:ascii="Times New Roman" w:cs="Times New Roman" w:eastAsia="Times New Roman" w:hAnsi="Times New Roman"/>
          <w:color w:val="000000"/>
          <w:sz w:val="24"/>
          <w:szCs w:val="24"/>
          <w:rtl w:val="0"/>
        </w:rPr>
        <w:t xml:space="preserve"> Economic and Social Council</w:t>
      </w:r>
      <w:r w:rsidDel="00000000" w:rsidR="00000000" w:rsidRPr="00000000">
        <w:rPr>
          <w:rtl w:val="0"/>
        </w:rPr>
      </w:r>
    </w:p>
    <w:p w:rsidR="00000000" w:rsidDel="00000000" w:rsidP="00000000" w:rsidRDefault="00000000" w:rsidRPr="00000000" w14:paraId="00000158">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159">
      <w:pPr>
        <w:spacing w:after="0" w:lineRule="auto"/>
        <w:ind w:left="720" w:firstLine="0"/>
        <w:rPr>
          <w:color w:val="000000"/>
          <w:sz w:val="20"/>
          <w:szCs w:val="20"/>
        </w:rPr>
      </w:pPr>
      <w:r w:rsidDel="00000000" w:rsidR="00000000" w:rsidRPr="00000000">
        <w:rPr>
          <w:rFonts w:ascii="Times New Roman" w:cs="Times New Roman" w:eastAsia="Times New Roman" w:hAnsi="Times New Roman"/>
          <w:b w:val="1"/>
          <w:color w:val="000000"/>
          <w:sz w:val="24"/>
          <w:szCs w:val="24"/>
          <w:rtl w:val="0"/>
        </w:rPr>
        <w:t xml:space="preserve">ISSUE:</w:t>
      </w:r>
      <w:r w:rsidDel="00000000" w:rsidR="00000000" w:rsidRPr="00000000">
        <w:rPr>
          <w:rFonts w:ascii="Times New Roman" w:cs="Times New Roman" w:eastAsia="Times New Roman" w:hAnsi="Times New Roman"/>
          <w:color w:val="000000"/>
          <w:sz w:val="24"/>
          <w:szCs w:val="24"/>
          <w:rtl w:val="0"/>
        </w:rPr>
        <w:t xml:space="preserve"> The introduction of cryptocurrencies in the financial system</w:t>
      </w:r>
      <w:r w:rsidDel="00000000" w:rsidR="00000000" w:rsidRPr="00000000">
        <w:rPr>
          <w:rtl w:val="0"/>
        </w:rPr>
      </w:r>
    </w:p>
    <w:p w:rsidR="00000000" w:rsidDel="00000000" w:rsidP="00000000" w:rsidRDefault="00000000" w:rsidRPr="00000000" w14:paraId="0000015A">
      <w:pPr>
        <w:spacing w:after="0" w:line="41" w:lineRule="auto"/>
        <w:rPr>
          <w:color w:val="000000"/>
          <w:sz w:val="20"/>
          <w:szCs w:val="20"/>
        </w:rPr>
      </w:pPr>
      <w:r w:rsidDel="00000000" w:rsidR="00000000" w:rsidRPr="00000000">
        <w:rPr>
          <w:rtl w:val="0"/>
        </w:rPr>
      </w:r>
    </w:p>
    <w:p w:rsidR="00000000" w:rsidDel="00000000" w:rsidP="00000000" w:rsidRDefault="00000000" w:rsidRPr="00000000" w14:paraId="0000015B">
      <w:pPr>
        <w:spacing w:after="0" w:lineRule="auto"/>
        <w:ind w:left="720" w:firstLine="0"/>
        <w:rPr>
          <w:color w:val="000000"/>
          <w:sz w:val="20"/>
          <w:szCs w:val="20"/>
        </w:rPr>
      </w:pPr>
      <w:r w:rsidDel="00000000" w:rsidR="00000000" w:rsidRPr="00000000">
        <w:rPr>
          <w:rFonts w:ascii="Times New Roman" w:cs="Times New Roman" w:eastAsia="Times New Roman" w:hAnsi="Times New Roman"/>
          <w:b w:val="1"/>
          <w:color w:val="000000"/>
          <w:sz w:val="24"/>
          <w:szCs w:val="24"/>
          <w:rtl w:val="0"/>
        </w:rPr>
        <w:t xml:space="preserve">SUBMITTED BY:</w:t>
      </w:r>
      <w:r w:rsidDel="00000000" w:rsidR="00000000" w:rsidRPr="00000000">
        <w:rPr>
          <w:rFonts w:ascii="Times New Roman" w:cs="Times New Roman" w:eastAsia="Times New Roman" w:hAnsi="Times New Roman"/>
          <w:color w:val="000000"/>
          <w:sz w:val="24"/>
          <w:szCs w:val="24"/>
          <w:rtl w:val="0"/>
        </w:rPr>
        <w:t xml:space="preserve"> Russian Federation</w:t>
      </w:r>
      <w:r w:rsidDel="00000000" w:rsidR="00000000" w:rsidRPr="00000000">
        <w:rPr>
          <w:rtl w:val="0"/>
        </w:rPr>
      </w:r>
    </w:p>
    <w:p w:rsidR="00000000" w:rsidDel="00000000" w:rsidP="00000000" w:rsidRDefault="00000000" w:rsidRPr="00000000" w14:paraId="0000015C">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015D">
      <w:pPr>
        <w:spacing w:after="0" w:lineRule="auto"/>
        <w:ind w:left="720" w:firstLine="0"/>
        <w:rPr>
          <w:color w:val="000000"/>
          <w:sz w:val="20"/>
          <w:szCs w:val="20"/>
        </w:rPr>
      </w:pPr>
      <w:r w:rsidDel="00000000" w:rsidR="00000000" w:rsidRPr="00000000">
        <w:rPr>
          <w:rFonts w:ascii="Times New Roman" w:cs="Times New Roman" w:eastAsia="Times New Roman" w:hAnsi="Times New Roman"/>
          <w:b w:val="1"/>
          <w:color w:val="000000"/>
          <w:sz w:val="24"/>
          <w:szCs w:val="24"/>
          <w:rtl w:val="0"/>
        </w:rPr>
        <w:t xml:space="preserve">CO-SUBMITTED BY:</w:t>
      </w:r>
      <w:r w:rsidDel="00000000" w:rsidR="00000000" w:rsidRPr="00000000">
        <w:rPr>
          <w:rFonts w:ascii="Times New Roman" w:cs="Times New Roman" w:eastAsia="Times New Roman" w:hAnsi="Times New Roman"/>
          <w:color w:val="000000"/>
          <w:sz w:val="24"/>
          <w:szCs w:val="24"/>
          <w:rtl w:val="0"/>
        </w:rPr>
        <w:t xml:space="preserve"> People’s Republic of China, Democratic People's Republic of Korea</w:t>
      </w:r>
      <w:r w:rsidDel="00000000" w:rsidR="00000000" w:rsidRPr="00000000">
        <w:rPr>
          <w:rtl w:val="0"/>
        </w:rPr>
      </w:r>
    </w:p>
    <w:p w:rsidR="00000000" w:rsidDel="00000000" w:rsidP="00000000" w:rsidRDefault="00000000" w:rsidRPr="00000000" w14:paraId="0000015E">
      <w:pPr>
        <w:spacing w:after="0" w:line="253" w:lineRule="auto"/>
        <w:rPr>
          <w:color w:val="000000"/>
          <w:sz w:val="20"/>
          <w:szCs w:val="20"/>
        </w:rPr>
      </w:pPr>
      <w:r w:rsidDel="00000000" w:rsidR="00000000" w:rsidRPr="00000000">
        <w:rPr>
          <w:rtl w:val="0"/>
        </w:rPr>
      </w:r>
    </w:p>
    <w:p w:rsidR="00000000" w:rsidDel="00000000" w:rsidP="00000000" w:rsidRDefault="00000000" w:rsidRPr="00000000" w14:paraId="0000015F">
      <w:pPr>
        <w:spacing w:after="0" w:line="265" w:lineRule="auto"/>
        <w:jc w:val="both"/>
        <w:rPr>
          <w:color w:val="000000"/>
          <w:sz w:val="20"/>
          <w:szCs w:val="20"/>
        </w:rPr>
      </w:pPr>
      <w:r w:rsidDel="00000000" w:rsidR="00000000" w:rsidRPr="00000000">
        <w:rPr>
          <w:rFonts w:ascii="Arial" w:cs="Arial" w:eastAsia="Arial" w:hAnsi="Arial"/>
          <w:color w:val="000000"/>
          <w:sz w:val="22"/>
          <w:szCs w:val="22"/>
          <w:rtl w:val="0"/>
        </w:rPr>
        <w:t xml:space="preserve">Then, the resolution follows by naming the forum, with either of the following phrases depending on what committee you find yourself in:</w:t>
      </w:r>
      <w:r w:rsidDel="00000000" w:rsidR="00000000" w:rsidRPr="00000000">
        <w:rPr>
          <w:rtl w:val="0"/>
        </w:rPr>
      </w:r>
    </w:p>
    <w:p w:rsidR="00000000" w:rsidDel="00000000" w:rsidP="00000000" w:rsidRDefault="00000000" w:rsidRPr="00000000" w14:paraId="00000160">
      <w:pPr>
        <w:spacing w:after="0" w:line="213" w:lineRule="auto"/>
        <w:rPr>
          <w:color w:val="000000"/>
          <w:sz w:val="20"/>
          <w:szCs w:val="20"/>
        </w:rPr>
      </w:pPr>
      <w:r w:rsidDel="00000000" w:rsidR="00000000" w:rsidRPr="00000000">
        <w:rPr>
          <w:rtl w:val="0"/>
        </w:rPr>
      </w:r>
    </w:p>
    <w:p w:rsidR="00000000" w:rsidDel="00000000" w:rsidP="00000000" w:rsidRDefault="00000000" w:rsidRPr="00000000" w14:paraId="00000161">
      <w:pPr>
        <w:spacing w:after="0" w:lineRule="auto"/>
        <w:ind w:left="720" w:firstLine="0"/>
        <w:rPr>
          <w:color w:val="000000"/>
          <w:sz w:val="20"/>
          <w:szCs w:val="20"/>
        </w:rPr>
      </w:pPr>
      <w:r w:rsidDel="00000000" w:rsidR="00000000" w:rsidRPr="00000000">
        <w:rPr>
          <w:rFonts w:ascii="Times New Roman" w:cs="Times New Roman" w:eastAsia="Times New Roman" w:hAnsi="Times New Roman"/>
          <w:color w:val="000000"/>
          <w:sz w:val="22"/>
          <w:szCs w:val="22"/>
          <w:rtl w:val="0"/>
        </w:rPr>
        <w:t xml:space="preserve">THE SECURITY COUNCIL,</w:t>
      </w:r>
      <w:r w:rsidDel="00000000" w:rsidR="00000000" w:rsidRPr="00000000">
        <w:rPr>
          <w:rtl w:val="0"/>
        </w:rPr>
      </w:r>
    </w:p>
    <w:p w:rsidR="00000000" w:rsidDel="00000000" w:rsidP="00000000" w:rsidRDefault="00000000" w:rsidRPr="00000000" w14:paraId="00000162">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163">
      <w:pPr>
        <w:spacing w:after="0" w:lineRule="auto"/>
        <w:ind w:left="720" w:firstLine="0"/>
        <w:rPr>
          <w:color w:val="000000"/>
          <w:sz w:val="20"/>
          <w:szCs w:val="20"/>
        </w:rPr>
      </w:pPr>
      <w:r w:rsidDel="00000000" w:rsidR="00000000" w:rsidRPr="00000000">
        <w:rPr>
          <w:rFonts w:ascii="Times New Roman" w:cs="Times New Roman" w:eastAsia="Times New Roman" w:hAnsi="Times New Roman"/>
          <w:color w:val="000000"/>
          <w:sz w:val="22"/>
          <w:szCs w:val="22"/>
          <w:rtl w:val="0"/>
        </w:rPr>
        <w:t xml:space="preserve">THE GENERAL ASSEMBLY,</w:t>
      </w:r>
      <w:r w:rsidDel="00000000" w:rsidR="00000000" w:rsidRPr="00000000">
        <w:rPr>
          <w:rtl w:val="0"/>
        </w:rPr>
      </w:r>
    </w:p>
    <w:p w:rsidR="00000000" w:rsidDel="00000000" w:rsidP="00000000" w:rsidRDefault="00000000" w:rsidRPr="00000000" w14:paraId="00000164">
      <w:pPr>
        <w:spacing w:after="0" w:line="239" w:lineRule="auto"/>
        <w:rPr>
          <w:color w:val="000000"/>
          <w:sz w:val="20"/>
          <w:szCs w:val="20"/>
        </w:rPr>
      </w:pPr>
      <w:r w:rsidDel="00000000" w:rsidR="00000000" w:rsidRPr="00000000">
        <w:rPr>
          <w:rtl w:val="0"/>
        </w:rPr>
      </w:r>
    </w:p>
    <w:p w:rsidR="00000000" w:rsidDel="00000000" w:rsidP="00000000" w:rsidRDefault="00000000" w:rsidRPr="00000000" w14:paraId="00000165">
      <w:pPr>
        <w:spacing w:after="0" w:lineRule="auto"/>
        <w:ind w:left="720" w:firstLine="0"/>
        <w:rPr>
          <w:color w:val="000000"/>
          <w:sz w:val="20"/>
          <w:szCs w:val="20"/>
        </w:rPr>
      </w:pPr>
      <w:r w:rsidDel="00000000" w:rsidR="00000000" w:rsidRPr="00000000">
        <w:rPr>
          <w:rFonts w:ascii="Times New Roman" w:cs="Times New Roman" w:eastAsia="Times New Roman" w:hAnsi="Times New Roman"/>
          <w:color w:val="000000"/>
          <w:sz w:val="22"/>
          <w:szCs w:val="22"/>
          <w:rtl w:val="0"/>
        </w:rPr>
        <w:t xml:space="preserve">THE ECONOMIC AND SOCIAL COUNCIL,</w:t>
      </w:r>
      <w:r w:rsidDel="00000000" w:rsidR="00000000" w:rsidRPr="00000000">
        <w:rPr>
          <w:rtl w:val="0"/>
        </w:rPr>
      </w:r>
    </w:p>
    <w:p w:rsidR="00000000" w:rsidDel="00000000" w:rsidP="00000000" w:rsidRDefault="00000000" w:rsidRPr="00000000" w14:paraId="00000166">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167">
      <w:pPr>
        <w:spacing w:after="0" w:lineRule="auto"/>
        <w:ind w:left="720" w:firstLine="0"/>
        <w:rPr>
          <w:color w:val="000000"/>
          <w:sz w:val="20"/>
          <w:szCs w:val="20"/>
        </w:rPr>
      </w:pPr>
      <w:r w:rsidDel="00000000" w:rsidR="00000000" w:rsidRPr="00000000">
        <w:rPr>
          <w:rFonts w:ascii="Times New Roman" w:cs="Times New Roman" w:eastAsia="Times New Roman" w:hAnsi="Times New Roman"/>
          <w:color w:val="000000"/>
          <w:sz w:val="22"/>
          <w:szCs w:val="22"/>
          <w:rtl w:val="0"/>
        </w:rPr>
        <w:t xml:space="preserve">THE HUMAN RIGHTS COUNCIL,</w:t>
      </w:r>
      <w:r w:rsidDel="00000000" w:rsidR="00000000" w:rsidRPr="00000000">
        <w:rPr>
          <w:rtl w:val="0"/>
        </w:rPr>
      </w:r>
    </w:p>
    <w:p w:rsidR="00000000" w:rsidDel="00000000" w:rsidP="00000000" w:rsidRDefault="00000000" w:rsidRPr="00000000" w14:paraId="00000168">
      <w:pPr>
        <w:spacing w:after="0" w:line="239" w:lineRule="auto"/>
        <w:rPr>
          <w:color w:val="000000"/>
          <w:sz w:val="20"/>
          <w:szCs w:val="20"/>
        </w:rPr>
      </w:pPr>
      <w:r w:rsidDel="00000000" w:rsidR="00000000" w:rsidRPr="00000000">
        <w:rPr>
          <w:rtl w:val="0"/>
        </w:rPr>
      </w:r>
    </w:p>
    <w:p w:rsidR="00000000" w:rsidDel="00000000" w:rsidP="00000000" w:rsidRDefault="00000000" w:rsidRPr="00000000" w14:paraId="00000169">
      <w:pPr>
        <w:spacing w:after="0" w:lineRule="auto"/>
        <w:ind w:left="720" w:firstLine="0"/>
        <w:rPr>
          <w:color w:val="000000"/>
          <w:sz w:val="20"/>
          <w:szCs w:val="20"/>
        </w:rPr>
      </w:pPr>
      <w:r w:rsidDel="00000000" w:rsidR="00000000" w:rsidRPr="00000000">
        <w:rPr>
          <w:rFonts w:ascii="Times New Roman" w:cs="Times New Roman" w:eastAsia="Times New Roman" w:hAnsi="Times New Roman"/>
          <w:color w:val="000000"/>
          <w:sz w:val="22"/>
          <w:szCs w:val="22"/>
          <w:rtl w:val="0"/>
        </w:rPr>
        <w:t xml:space="preserve">THE ENVIRONMENTAL COMMITTEE,</w:t>
      </w:r>
      <w:r w:rsidDel="00000000" w:rsidR="00000000" w:rsidRPr="00000000">
        <w:rPr>
          <w:rtl w:val="0"/>
        </w:rPr>
      </w:r>
    </w:p>
    <w:p w:rsidR="00000000" w:rsidDel="00000000" w:rsidP="00000000" w:rsidRDefault="00000000" w:rsidRPr="00000000" w14:paraId="0000016A">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16B">
      <w:pPr>
        <w:spacing w:after="0" w:lineRule="auto"/>
        <w:ind w:left="720" w:firstLine="0"/>
        <w:rPr>
          <w:color w:val="000000"/>
          <w:sz w:val="20"/>
          <w:szCs w:val="20"/>
        </w:rPr>
      </w:pPr>
      <w:r w:rsidDel="00000000" w:rsidR="00000000" w:rsidRPr="00000000">
        <w:rPr>
          <w:rFonts w:ascii="Times New Roman" w:cs="Times New Roman" w:eastAsia="Times New Roman" w:hAnsi="Times New Roman"/>
          <w:color w:val="000000"/>
          <w:sz w:val="22"/>
          <w:szCs w:val="22"/>
          <w:rtl w:val="0"/>
        </w:rPr>
        <w:t xml:space="preserve">THE UNITED NATIONS CHILDREN’S FUND,</w:t>
      </w:r>
      <w:r w:rsidDel="00000000" w:rsidR="00000000" w:rsidRPr="00000000">
        <w:rPr>
          <w:rtl w:val="0"/>
        </w:rPr>
      </w:r>
    </w:p>
    <w:p w:rsidR="00000000" w:rsidDel="00000000" w:rsidP="00000000" w:rsidRDefault="00000000" w:rsidRPr="00000000" w14:paraId="0000016C">
      <w:pPr>
        <w:spacing w:after="0" w:line="251" w:lineRule="auto"/>
        <w:rPr>
          <w:color w:val="000000"/>
          <w:sz w:val="20"/>
          <w:szCs w:val="20"/>
        </w:rPr>
      </w:pPr>
      <w:r w:rsidDel="00000000" w:rsidR="00000000" w:rsidRPr="00000000">
        <w:rPr>
          <w:rtl w:val="0"/>
        </w:rPr>
      </w:r>
    </w:p>
    <w:p w:rsidR="00000000" w:rsidDel="00000000" w:rsidP="00000000" w:rsidRDefault="00000000" w:rsidRPr="00000000" w14:paraId="0000016D">
      <w:pPr>
        <w:spacing w:after="0" w:lineRule="auto"/>
        <w:ind w:left="720" w:firstLine="0"/>
        <w:rPr>
          <w:color w:val="000000"/>
          <w:sz w:val="20"/>
          <w:szCs w:val="20"/>
        </w:rPr>
      </w:pPr>
      <w:r w:rsidDel="00000000" w:rsidR="00000000" w:rsidRPr="00000000">
        <w:rPr>
          <w:rFonts w:ascii="Times New Roman" w:cs="Times New Roman" w:eastAsia="Times New Roman" w:hAnsi="Times New Roman"/>
          <w:color w:val="000000"/>
          <w:sz w:val="21"/>
          <w:szCs w:val="21"/>
          <w:rtl w:val="0"/>
        </w:rPr>
        <w:t xml:space="preserve">THE UNITED NATIONS ENTITY FOR GENDER EQUALITY AND THE EMPOWERMENT OF WOMEN,</w:t>
      </w:r>
      <w:r w:rsidDel="00000000" w:rsidR="00000000" w:rsidRPr="00000000">
        <w:rPr>
          <w:rtl w:val="0"/>
        </w:rPr>
      </w:r>
    </w:p>
    <w:p w:rsidR="00000000" w:rsidDel="00000000" w:rsidP="00000000" w:rsidRDefault="00000000" w:rsidRPr="00000000" w14:paraId="0000016E">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-456564</wp:posOffset>
            </wp:positionH>
            <wp:positionV relativeFrom="paragraph">
              <wp:posOffset>2670810</wp:posOffset>
            </wp:positionV>
            <wp:extent cx="6901180" cy="743585"/>
            <wp:effectExtent b="0" l="0" r="0" t="0"/>
            <wp:wrapNone/>
            <wp:docPr id="47" name="image15.jpg"/>
            <a:graphic>
              <a:graphicData uri="http://schemas.openxmlformats.org/drawingml/2006/picture">
                <pic:pic>
                  <pic:nvPicPr>
                    <pic:cNvPr id="0" name="image15.jpg"/>
                    <pic:cNvPicPr preferRelativeResize="0"/>
                  </pic:nvPicPr>
                  <pic:blipFill>
                    <a:blip r:embed="rId17"/>
                    <a:srcRect b="0" l="0" r="0" t="0"/>
                    <a:stretch>
                      <a:fillRect/>
                    </a:stretch>
                  </pic:blipFill>
                  <pic:spPr>
                    <a:xfrm>
                      <a:off x="0" y="0"/>
                      <a:ext cx="6901180" cy="743585"/>
                    </a:xfrm>
                    <a:prstGeom prst="rect"/>
                    <a:ln/>
                  </pic:spPr>
                </pic:pic>
              </a:graphicData>
            </a:graphic>
          </wp:anchor>
        </w:drawing>
      </w:r>
    </w:p>
    <w:p w:rsidR="00000000" w:rsidDel="00000000" w:rsidP="00000000" w:rsidRDefault="00000000" w:rsidRPr="00000000" w14:paraId="000001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3">
      <w:pPr>
        <w:spacing w:after="0" w:line="388" w:lineRule="auto"/>
        <w:rPr>
          <w:color w:val="000000"/>
          <w:sz w:val="20"/>
          <w:szCs w:val="20"/>
        </w:rPr>
      </w:pPr>
      <w:r w:rsidDel="00000000" w:rsidR="00000000" w:rsidRPr="00000000">
        <w:rPr>
          <w:rtl w:val="0"/>
        </w:rPr>
      </w:r>
    </w:p>
    <w:p w:rsidR="00000000" w:rsidDel="00000000" w:rsidP="00000000" w:rsidRDefault="00000000" w:rsidRPr="00000000" w14:paraId="00000184">
      <w:pPr>
        <w:spacing w:after="0" w:lineRule="auto"/>
        <w:jc w:val="center"/>
        <w:rPr>
          <w:color w:val="000000"/>
          <w:sz w:val="20"/>
          <w:szCs w:val="20"/>
        </w:rPr>
        <w:sectPr>
          <w:type w:val="nextPage"/>
          <w:pgSz w:h="16838" w:w="11900" w:orient="portrait"/>
          <w:pgMar w:bottom="408" w:top="973" w:left="720" w:right="726" w:header="0" w:footer="0"/>
        </w:sectPr>
      </w:pPr>
      <w:r w:rsidDel="00000000" w:rsidR="00000000" w:rsidRPr="00000000">
        <w:rPr>
          <w:rFonts w:ascii="Arial" w:cs="Arial" w:eastAsia="Arial" w:hAnsi="Arial"/>
          <w:color w:val="4f81bd"/>
          <w:sz w:val="22"/>
          <w:szCs w:val="22"/>
          <w:rtl w:val="0"/>
        </w:rPr>
        <w:t xml:space="preserve">7</w:t>
      </w:r>
      <w:r w:rsidDel="00000000" w:rsidR="00000000" w:rsidRPr="00000000">
        <w:rPr>
          <w:rtl w:val="0"/>
        </w:rPr>
      </w:r>
    </w:p>
    <w:bookmarkStart w:colFirst="0" w:colLast="0" w:name="bookmark=id.1t3h5sf" w:id="7"/>
    <w:bookmarkEnd w:id="7"/>
    <w:p w:rsidR="00000000" w:rsidDel="00000000" w:rsidP="00000000" w:rsidRDefault="00000000" w:rsidRPr="00000000" w14:paraId="00000185">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Preambulatory clauses</w:t>
      </w:r>
      <w:r w:rsidDel="00000000" w:rsidR="00000000" w:rsidRPr="00000000">
        <w:rPr>
          <w:rtl w:val="0"/>
        </w:rPr>
      </w:r>
    </w:p>
    <w:p w:rsidR="00000000" w:rsidDel="00000000" w:rsidP="00000000" w:rsidRDefault="00000000" w:rsidRPr="00000000" w14:paraId="00000186">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187">
      <w:pPr>
        <w:spacing w:after="0" w:line="272" w:lineRule="auto"/>
        <w:jc w:val="both"/>
        <w:rPr>
          <w:color w:val="000000"/>
          <w:sz w:val="20"/>
          <w:szCs w:val="20"/>
        </w:rPr>
      </w:pPr>
      <w:r w:rsidDel="00000000" w:rsidR="00000000" w:rsidRPr="00000000">
        <w:rPr>
          <w:rFonts w:ascii="Arial" w:cs="Arial" w:eastAsia="Arial" w:hAnsi="Arial"/>
          <w:color w:val="000000"/>
          <w:sz w:val="22"/>
          <w:szCs w:val="22"/>
          <w:rtl w:val="0"/>
        </w:rPr>
        <w:t xml:space="preserve">They introduce the issue that the committee will debate. These clauses include relevant information regarding the topic, which could be justifications as to why it is being discussed and references to previous international attempts to solve the problem. Preambulatory clauses </w:t>
      </w:r>
      <w:r w:rsidDel="00000000" w:rsidR="00000000" w:rsidRPr="00000000">
        <w:rPr>
          <w:rFonts w:ascii="Arial" w:cs="Arial" w:eastAsia="Arial" w:hAnsi="Arial"/>
          <w:b w:val="1"/>
          <w:color w:val="000000"/>
          <w:sz w:val="22"/>
          <w:szCs w:val="22"/>
          <w:rtl w:val="0"/>
        </w:rPr>
        <w:t xml:space="preserve">must</w:t>
      </w:r>
      <w:r w:rsidDel="00000000" w:rsidR="00000000" w:rsidRPr="00000000">
        <w:rPr>
          <w:rFonts w:ascii="Arial" w:cs="Arial" w:eastAsia="Arial" w:hAnsi="Arial"/>
          <w:color w:val="000000"/>
          <w:sz w:val="22"/>
          <w:szCs w:val="22"/>
          <w:rtl w:val="0"/>
        </w:rPr>
        <w:t xml:space="preserve"> begin with the clause starters below, and no other phrases.</w:t>
      </w:r>
      <w:r w:rsidDel="00000000" w:rsidR="00000000" w:rsidRPr="00000000">
        <w:rPr>
          <w:rtl w:val="0"/>
        </w:rPr>
      </w:r>
    </w:p>
    <w:p w:rsidR="00000000" w:rsidDel="00000000" w:rsidP="00000000" w:rsidRDefault="00000000" w:rsidRPr="00000000" w14:paraId="00000188">
      <w:pPr>
        <w:spacing w:after="0" w:line="208" w:lineRule="auto"/>
        <w:rPr>
          <w:color w:val="000000"/>
          <w:sz w:val="20"/>
          <w:szCs w:val="20"/>
        </w:rPr>
      </w:pPr>
      <w:r w:rsidDel="00000000" w:rsidR="00000000" w:rsidRPr="00000000">
        <w:rPr>
          <w:rtl w:val="0"/>
        </w:rPr>
      </w:r>
    </w:p>
    <w:p w:rsidR="00000000" w:rsidDel="00000000" w:rsidP="00000000" w:rsidRDefault="00000000" w:rsidRPr="00000000" w14:paraId="00000189">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PREAMBULATORY PHRASES</w:t>
      </w:r>
      <w:r w:rsidDel="00000000" w:rsidR="00000000" w:rsidRPr="00000000">
        <w:rPr>
          <w:rtl w:val="0"/>
        </w:rPr>
      </w:r>
    </w:p>
    <w:p w:rsidR="00000000" w:rsidDel="00000000" w:rsidP="00000000" w:rsidRDefault="00000000" w:rsidRPr="00000000" w14:paraId="0000018A">
      <w:pPr>
        <w:spacing w:after="0" w:line="20"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6629400</wp:posOffset>
                </wp:positionH>
                <wp:positionV relativeFrom="paragraph">
                  <wp:posOffset>254000</wp:posOffset>
                </wp:positionV>
                <wp:extent cx="12700" cy="19685"/>
                <wp:effectExtent b="0" l="0" r="0" t="0"/>
                <wp:wrapNone/>
                <wp:docPr id="32" name=""/>
                <a:graphic>
                  <a:graphicData uri="http://schemas.microsoft.com/office/word/2010/wordprocessingShape">
                    <wps:wsp>
                      <wps:cNvCnPr/>
                      <wps:spPr>
                        <a:xfrm>
                          <a:off x="5343619" y="3770158"/>
                          <a:ext cx="4763" cy="19685"/>
                        </a:xfrm>
                        <a:prstGeom prst="straightConnector1">
                          <a:avLst/>
                        </a:prstGeom>
                        <a:solidFill>
                          <a:srgbClr val="FFFFFF"/>
                        </a:solidFill>
                        <a:ln cap="flat" cmpd="sng" w="9525">
                          <a:solidFill>
                            <a:srgbClr val="E3E3E3"/>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6629400</wp:posOffset>
                </wp:positionH>
                <wp:positionV relativeFrom="paragraph">
                  <wp:posOffset>254000</wp:posOffset>
                </wp:positionV>
                <wp:extent cx="12700" cy="19685"/>
                <wp:effectExtent b="0" l="0" r="0" t="0"/>
                <wp:wrapNone/>
                <wp:docPr id="32"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12700" cy="1968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254000</wp:posOffset>
                </wp:positionV>
                <wp:extent cx="6647180" cy="19675"/>
                <wp:effectExtent b="0" l="0" r="0" t="0"/>
                <wp:wrapNone/>
                <wp:docPr id="33" name=""/>
                <a:graphic>
                  <a:graphicData uri="http://schemas.microsoft.com/office/word/2010/wordprocessingShape">
                    <wps:wsp>
                      <wps:cNvCnPr/>
                      <wps:spPr>
                        <a:xfrm>
                          <a:off x="2022410" y="3777619"/>
                          <a:ext cx="6647180" cy="4763"/>
                        </a:xfrm>
                        <a:prstGeom prst="straightConnector1">
                          <a:avLst/>
                        </a:prstGeom>
                        <a:solidFill>
                          <a:srgbClr val="FFFFFF"/>
                        </a:solidFill>
                        <a:ln cap="flat" cmpd="sng" w="19675">
                          <a:solidFill>
                            <a:srgbClr val="A0A0A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254000</wp:posOffset>
                </wp:positionV>
                <wp:extent cx="6647180" cy="19675"/>
                <wp:effectExtent b="0" l="0" r="0" t="0"/>
                <wp:wrapNone/>
                <wp:docPr id="33"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6647180" cy="196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254000</wp:posOffset>
                </wp:positionV>
                <wp:extent cx="12700" cy="19685"/>
                <wp:effectExtent b="0" l="0" r="0" t="0"/>
                <wp:wrapNone/>
                <wp:docPr id="26" name=""/>
                <a:graphic>
                  <a:graphicData uri="http://schemas.microsoft.com/office/word/2010/wordprocessingShape">
                    <wps:wsp>
                      <wps:cNvCnPr/>
                      <wps:spPr>
                        <a:xfrm>
                          <a:off x="5343619" y="3770158"/>
                          <a:ext cx="4763" cy="19685"/>
                        </a:xfrm>
                        <a:prstGeom prst="straightConnector1">
                          <a:avLst/>
                        </a:prstGeom>
                        <a:solidFill>
                          <a:srgbClr val="FFFFFF"/>
                        </a:solidFill>
                        <a:ln cap="flat" cmpd="sng" w="9525">
                          <a:solidFill>
                            <a:srgbClr val="A0A0A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254000</wp:posOffset>
                </wp:positionV>
                <wp:extent cx="12700" cy="19685"/>
                <wp:effectExtent b="0" l="0" r="0" t="0"/>
                <wp:wrapNone/>
                <wp:docPr id="26"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12700" cy="1968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6647180" cy="12700"/>
                <wp:effectExtent b="0" l="0" r="0" t="0"/>
                <wp:wrapNone/>
                <wp:docPr id="27" name=""/>
                <a:graphic>
                  <a:graphicData uri="http://schemas.microsoft.com/office/word/2010/wordprocessingShape">
                    <wps:wsp>
                      <wps:cNvCnPr/>
                      <wps:spPr>
                        <a:xfrm>
                          <a:off x="2022410" y="3777619"/>
                          <a:ext cx="6647180" cy="4763"/>
                        </a:xfrm>
                        <a:prstGeom prst="straightConnector1">
                          <a:avLst/>
                        </a:prstGeom>
                        <a:solidFill>
                          <a:srgbClr val="FFFFFF"/>
                        </a:solidFill>
                        <a:ln cap="flat" cmpd="sng" w="9525">
                          <a:solidFill>
                            <a:srgbClr val="E3E3E3"/>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6647180" cy="12700"/>
                <wp:effectExtent b="0" l="0" r="0" t="0"/>
                <wp:wrapNone/>
                <wp:docPr id="27"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6647180" cy="12700"/>
                        </a:xfrm>
                        <a:prstGeom prst="rect"/>
                        <a:ln/>
                      </pic:spPr>
                    </pic:pic>
                  </a:graphicData>
                </a:graphic>
              </wp:anchor>
            </w:drawing>
          </mc:Fallback>
        </mc:AlternateContent>
      </w:r>
    </w:p>
    <w:p w:rsidR="00000000" w:rsidDel="00000000" w:rsidP="00000000" w:rsidRDefault="00000000" w:rsidRPr="00000000" w14:paraId="000001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F">
      <w:pPr>
        <w:spacing w:after="0" w:line="319" w:lineRule="auto"/>
        <w:rPr>
          <w:color w:val="000000"/>
          <w:sz w:val="20"/>
          <w:szCs w:val="20"/>
        </w:rPr>
      </w:pPr>
      <w:r w:rsidDel="00000000" w:rsidR="00000000" w:rsidRPr="00000000">
        <w:rPr>
          <w:rtl w:val="0"/>
        </w:rPr>
      </w:r>
    </w:p>
    <w:tbl>
      <w:tblPr>
        <w:tblStyle w:val="Table1"/>
        <w:tblW w:w="9480.0" w:type="dxa"/>
        <w:jc w:val="left"/>
        <w:tblInd w:w="120.0" w:type="dxa"/>
        <w:tblLayout w:type="fixed"/>
        <w:tblLook w:val="0000"/>
      </w:tblPr>
      <w:tblGrid>
        <w:gridCol w:w="2620"/>
        <w:gridCol w:w="3920"/>
        <w:gridCol w:w="2940"/>
        <w:tblGridChange w:id="0">
          <w:tblGrid>
            <w:gridCol w:w="2620"/>
            <w:gridCol w:w="3920"/>
            <w:gridCol w:w="2940"/>
          </w:tblGrid>
        </w:tblGridChange>
      </w:tblGrid>
      <w:tr>
        <w:trPr>
          <w:cantSplit w:val="0"/>
          <w:trHeight w:val="253" w:hRule="atLeast"/>
          <w:tblHeader w:val="0"/>
        </w:trPr>
        <w:tc>
          <w:tcPr>
            <w:vAlign w:val="bottom"/>
          </w:tcPr>
          <w:p w:rsidR="00000000" w:rsidDel="00000000" w:rsidP="00000000" w:rsidRDefault="00000000" w:rsidRPr="00000000" w14:paraId="00000190">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Affirming</w:t>
            </w:r>
            <w:r w:rsidDel="00000000" w:rsidR="00000000" w:rsidRPr="00000000">
              <w:rPr>
                <w:rtl w:val="0"/>
              </w:rPr>
            </w:r>
          </w:p>
        </w:tc>
        <w:tc>
          <w:tcPr>
            <w:vAlign w:val="bottom"/>
          </w:tcPr>
          <w:p w:rsidR="00000000" w:rsidDel="00000000" w:rsidP="00000000" w:rsidRDefault="00000000" w:rsidRPr="00000000" w14:paraId="00000191">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Expecting</w:t>
            </w:r>
            <w:r w:rsidDel="00000000" w:rsidR="00000000" w:rsidRPr="00000000">
              <w:rPr>
                <w:rtl w:val="0"/>
              </w:rPr>
            </w:r>
          </w:p>
        </w:tc>
        <w:tc>
          <w:tcPr>
            <w:vAlign w:val="bottom"/>
          </w:tcPr>
          <w:p w:rsidR="00000000" w:rsidDel="00000000" w:rsidP="00000000" w:rsidRDefault="00000000" w:rsidRPr="00000000" w14:paraId="00000192">
            <w:pPr>
              <w:spacing w:after="0" w:lineRule="auto"/>
              <w:ind w:left="420" w:firstLine="0"/>
              <w:rPr>
                <w:color w:val="000000"/>
                <w:sz w:val="20"/>
                <w:szCs w:val="20"/>
              </w:rPr>
            </w:pPr>
            <w:r w:rsidDel="00000000" w:rsidR="00000000" w:rsidRPr="00000000">
              <w:rPr>
                <w:rFonts w:ascii="Arial" w:cs="Arial" w:eastAsia="Arial" w:hAnsi="Arial"/>
                <w:color w:val="000000"/>
                <w:sz w:val="22"/>
                <w:szCs w:val="22"/>
                <w:rtl w:val="0"/>
              </w:rPr>
              <w:t xml:space="preserve">Reaffirming</w:t>
            </w: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193">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Alarmed by</w:t>
            </w:r>
            <w:r w:rsidDel="00000000" w:rsidR="00000000" w:rsidRPr="00000000">
              <w:rPr>
                <w:rtl w:val="0"/>
              </w:rPr>
            </w:r>
          </w:p>
        </w:tc>
        <w:tc>
          <w:tcPr>
            <w:vAlign w:val="bottom"/>
          </w:tcPr>
          <w:p w:rsidR="00000000" w:rsidDel="00000000" w:rsidP="00000000" w:rsidRDefault="00000000" w:rsidRPr="00000000" w14:paraId="00000194">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Expressing its appreciation</w:t>
            </w:r>
            <w:r w:rsidDel="00000000" w:rsidR="00000000" w:rsidRPr="00000000">
              <w:rPr>
                <w:rtl w:val="0"/>
              </w:rPr>
            </w:r>
          </w:p>
        </w:tc>
        <w:tc>
          <w:tcPr>
            <w:vAlign w:val="bottom"/>
          </w:tcPr>
          <w:p w:rsidR="00000000" w:rsidDel="00000000" w:rsidP="00000000" w:rsidRDefault="00000000" w:rsidRPr="00000000" w14:paraId="00000195">
            <w:pPr>
              <w:spacing w:after="0" w:lineRule="auto"/>
              <w:ind w:left="420" w:firstLine="0"/>
              <w:rPr>
                <w:color w:val="000000"/>
                <w:sz w:val="20"/>
                <w:szCs w:val="20"/>
              </w:rPr>
            </w:pPr>
            <w:r w:rsidDel="00000000" w:rsidR="00000000" w:rsidRPr="00000000">
              <w:rPr>
                <w:rFonts w:ascii="Arial" w:cs="Arial" w:eastAsia="Arial" w:hAnsi="Arial"/>
                <w:color w:val="000000"/>
                <w:sz w:val="22"/>
                <w:szCs w:val="22"/>
                <w:rtl w:val="0"/>
              </w:rPr>
              <w:t xml:space="preserve">Realizing</w:t>
            </w: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196">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Approving</w:t>
            </w:r>
            <w:r w:rsidDel="00000000" w:rsidR="00000000" w:rsidRPr="00000000">
              <w:rPr>
                <w:rtl w:val="0"/>
              </w:rPr>
            </w:r>
          </w:p>
        </w:tc>
        <w:tc>
          <w:tcPr>
            <w:vAlign w:val="bottom"/>
          </w:tcPr>
          <w:p w:rsidR="00000000" w:rsidDel="00000000" w:rsidP="00000000" w:rsidRDefault="00000000" w:rsidRPr="00000000" w14:paraId="00000197">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Fulfilling</w:t>
            </w:r>
            <w:r w:rsidDel="00000000" w:rsidR="00000000" w:rsidRPr="00000000">
              <w:rPr>
                <w:rtl w:val="0"/>
              </w:rPr>
            </w:r>
          </w:p>
        </w:tc>
        <w:tc>
          <w:tcPr>
            <w:vAlign w:val="bottom"/>
          </w:tcPr>
          <w:p w:rsidR="00000000" w:rsidDel="00000000" w:rsidP="00000000" w:rsidRDefault="00000000" w:rsidRPr="00000000" w14:paraId="00000198">
            <w:pPr>
              <w:spacing w:after="0" w:lineRule="auto"/>
              <w:ind w:left="420" w:firstLine="0"/>
              <w:rPr>
                <w:color w:val="000000"/>
                <w:sz w:val="20"/>
                <w:szCs w:val="20"/>
              </w:rPr>
            </w:pPr>
            <w:r w:rsidDel="00000000" w:rsidR="00000000" w:rsidRPr="00000000">
              <w:rPr>
                <w:rFonts w:ascii="Arial" w:cs="Arial" w:eastAsia="Arial" w:hAnsi="Arial"/>
                <w:color w:val="000000"/>
                <w:sz w:val="22"/>
                <w:szCs w:val="22"/>
                <w:rtl w:val="0"/>
              </w:rPr>
              <w:t xml:space="preserve">Recalling</w:t>
            </w:r>
            <w:r w:rsidDel="00000000" w:rsidR="00000000" w:rsidRPr="00000000">
              <w:rPr>
                <w:rtl w:val="0"/>
              </w:rPr>
            </w:r>
          </w:p>
        </w:tc>
      </w:tr>
      <w:tr>
        <w:trPr>
          <w:cantSplit w:val="0"/>
          <w:trHeight w:val="254" w:hRule="atLeast"/>
          <w:tblHeader w:val="0"/>
        </w:trPr>
        <w:tc>
          <w:tcPr>
            <w:vAlign w:val="bottom"/>
          </w:tcPr>
          <w:p w:rsidR="00000000" w:rsidDel="00000000" w:rsidP="00000000" w:rsidRDefault="00000000" w:rsidRPr="00000000" w14:paraId="00000199">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Bearing in mind</w:t>
            </w:r>
            <w:r w:rsidDel="00000000" w:rsidR="00000000" w:rsidRPr="00000000">
              <w:rPr>
                <w:rtl w:val="0"/>
              </w:rPr>
            </w:r>
          </w:p>
        </w:tc>
        <w:tc>
          <w:tcPr>
            <w:vAlign w:val="bottom"/>
          </w:tcPr>
          <w:p w:rsidR="00000000" w:rsidDel="00000000" w:rsidP="00000000" w:rsidRDefault="00000000" w:rsidRPr="00000000" w14:paraId="0000019A">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Fully aware</w:t>
            </w:r>
            <w:r w:rsidDel="00000000" w:rsidR="00000000" w:rsidRPr="00000000">
              <w:rPr>
                <w:rtl w:val="0"/>
              </w:rPr>
            </w:r>
          </w:p>
        </w:tc>
        <w:tc>
          <w:tcPr>
            <w:vAlign w:val="bottom"/>
          </w:tcPr>
          <w:p w:rsidR="00000000" w:rsidDel="00000000" w:rsidP="00000000" w:rsidRDefault="00000000" w:rsidRPr="00000000" w14:paraId="0000019B">
            <w:pPr>
              <w:spacing w:after="0" w:lineRule="auto"/>
              <w:ind w:left="420" w:firstLine="0"/>
              <w:rPr>
                <w:color w:val="000000"/>
                <w:sz w:val="20"/>
                <w:szCs w:val="20"/>
              </w:rPr>
            </w:pPr>
            <w:r w:rsidDel="00000000" w:rsidR="00000000" w:rsidRPr="00000000">
              <w:rPr>
                <w:rFonts w:ascii="Arial" w:cs="Arial" w:eastAsia="Arial" w:hAnsi="Arial"/>
                <w:color w:val="000000"/>
                <w:sz w:val="22"/>
                <w:szCs w:val="22"/>
                <w:rtl w:val="0"/>
              </w:rPr>
              <w:t xml:space="preserve">Recognizing</w:t>
            </w: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19C">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Believing</w:t>
            </w:r>
            <w:r w:rsidDel="00000000" w:rsidR="00000000" w:rsidRPr="00000000">
              <w:rPr>
                <w:rtl w:val="0"/>
              </w:rPr>
            </w:r>
          </w:p>
        </w:tc>
        <w:tc>
          <w:tcPr>
            <w:vAlign w:val="bottom"/>
          </w:tcPr>
          <w:p w:rsidR="00000000" w:rsidDel="00000000" w:rsidP="00000000" w:rsidRDefault="00000000" w:rsidRPr="00000000" w14:paraId="0000019D">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Further deploring</w:t>
            </w:r>
            <w:r w:rsidDel="00000000" w:rsidR="00000000" w:rsidRPr="00000000">
              <w:rPr>
                <w:rtl w:val="0"/>
              </w:rPr>
            </w:r>
          </w:p>
        </w:tc>
        <w:tc>
          <w:tcPr>
            <w:vAlign w:val="bottom"/>
          </w:tcPr>
          <w:p w:rsidR="00000000" w:rsidDel="00000000" w:rsidP="00000000" w:rsidRDefault="00000000" w:rsidRPr="00000000" w14:paraId="0000019E">
            <w:pPr>
              <w:spacing w:after="0" w:lineRule="auto"/>
              <w:ind w:left="420" w:firstLine="0"/>
              <w:rPr>
                <w:color w:val="000000"/>
                <w:sz w:val="20"/>
                <w:szCs w:val="20"/>
              </w:rPr>
            </w:pPr>
            <w:r w:rsidDel="00000000" w:rsidR="00000000" w:rsidRPr="00000000">
              <w:rPr>
                <w:rFonts w:ascii="Arial" w:cs="Arial" w:eastAsia="Arial" w:hAnsi="Arial"/>
                <w:color w:val="000000"/>
                <w:sz w:val="22"/>
                <w:szCs w:val="22"/>
                <w:rtl w:val="0"/>
              </w:rPr>
              <w:t xml:space="preserve">Referring</w:t>
            </w:r>
            <w:r w:rsidDel="00000000" w:rsidR="00000000" w:rsidRPr="00000000">
              <w:rPr>
                <w:rtl w:val="0"/>
              </w:rPr>
            </w:r>
          </w:p>
        </w:tc>
      </w:tr>
      <w:tr>
        <w:trPr>
          <w:cantSplit w:val="0"/>
          <w:trHeight w:val="255" w:hRule="atLeast"/>
          <w:tblHeader w:val="0"/>
        </w:trPr>
        <w:tc>
          <w:tcPr>
            <w:vAlign w:val="bottom"/>
          </w:tcPr>
          <w:p w:rsidR="00000000" w:rsidDel="00000000" w:rsidP="00000000" w:rsidRDefault="00000000" w:rsidRPr="00000000" w14:paraId="0000019F">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Confident</w:t>
            </w:r>
            <w:r w:rsidDel="00000000" w:rsidR="00000000" w:rsidRPr="00000000">
              <w:rPr>
                <w:rtl w:val="0"/>
              </w:rPr>
            </w:r>
          </w:p>
        </w:tc>
        <w:tc>
          <w:tcPr>
            <w:vAlign w:val="bottom"/>
          </w:tcPr>
          <w:p w:rsidR="00000000" w:rsidDel="00000000" w:rsidP="00000000" w:rsidRDefault="00000000" w:rsidRPr="00000000" w14:paraId="000001A0">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Further recalling</w:t>
            </w:r>
            <w:r w:rsidDel="00000000" w:rsidR="00000000" w:rsidRPr="00000000">
              <w:rPr>
                <w:rtl w:val="0"/>
              </w:rPr>
            </w:r>
          </w:p>
        </w:tc>
        <w:tc>
          <w:tcPr>
            <w:vAlign w:val="bottom"/>
          </w:tcPr>
          <w:p w:rsidR="00000000" w:rsidDel="00000000" w:rsidP="00000000" w:rsidRDefault="00000000" w:rsidRPr="00000000" w14:paraId="000001A1">
            <w:pPr>
              <w:spacing w:after="0" w:lineRule="auto"/>
              <w:ind w:left="420" w:firstLine="0"/>
              <w:rPr>
                <w:color w:val="000000"/>
                <w:sz w:val="20"/>
                <w:szCs w:val="20"/>
              </w:rPr>
            </w:pPr>
            <w:r w:rsidDel="00000000" w:rsidR="00000000" w:rsidRPr="00000000">
              <w:rPr>
                <w:rFonts w:ascii="Arial" w:cs="Arial" w:eastAsia="Arial" w:hAnsi="Arial"/>
                <w:color w:val="000000"/>
                <w:sz w:val="22"/>
                <w:szCs w:val="22"/>
                <w:rtl w:val="0"/>
              </w:rPr>
              <w:t xml:space="preserve">Seeking</w:t>
            </w: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1A2">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Contemplating</w:t>
            </w:r>
            <w:r w:rsidDel="00000000" w:rsidR="00000000" w:rsidRPr="00000000">
              <w:rPr>
                <w:rtl w:val="0"/>
              </w:rPr>
            </w:r>
          </w:p>
        </w:tc>
        <w:tc>
          <w:tcPr>
            <w:vAlign w:val="bottom"/>
          </w:tcPr>
          <w:p w:rsidR="00000000" w:rsidDel="00000000" w:rsidP="00000000" w:rsidRDefault="00000000" w:rsidRPr="00000000" w14:paraId="000001A3">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Guided by</w:t>
            </w:r>
            <w:r w:rsidDel="00000000" w:rsidR="00000000" w:rsidRPr="00000000">
              <w:rPr>
                <w:rtl w:val="0"/>
              </w:rPr>
            </w:r>
          </w:p>
        </w:tc>
        <w:tc>
          <w:tcPr>
            <w:vAlign w:val="bottom"/>
          </w:tcPr>
          <w:p w:rsidR="00000000" w:rsidDel="00000000" w:rsidP="00000000" w:rsidRDefault="00000000" w:rsidRPr="00000000" w14:paraId="000001A4">
            <w:pPr>
              <w:spacing w:after="0" w:lineRule="auto"/>
              <w:ind w:left="420" w:firstLine="0"/>
              <w:rPr>
                <w:color w:val="000000"/>
                <w:sz w:val="20"/>
                <w:szCs w:val="20"/>
              </w:rPr>
            </w:pPr>
            <w:r w:rsidDel="00000000" w:rsidR="00000000" w:rsidRPr="00000000">
              <w:rPr>
                <w:rFonts w:ascii="Arial" w:cs="Arial" w:eastAsia="Arial" w:hAnsi="Arial"/>
                <w:color w:val="000000"/>
                <w:sz w:val="22"/>
                <w:szCs w:val="22"/>
                <w:rtl w:val="0"/>
              </w:rPr>
              <w:t xml:space="preserve">Taking into consideration</w:t>
            </w: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1A5">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Convinced</w:t>
            </w:r>
            <w:r w:rsidDel="00000000" w:rsidR="00000000" w:rsidRPr="00000000">
              <w:rPr>
                <w:rtl w:val="0"/>
              </w:rPr>
            </w:r>
          </w:p>
        </w:tc>
        <w:tc>
          <w:tcPr>
            <w:vAlign w:val="bottom"/>
          </w:tcPr>
          <w:p w:rsidR="00000000" w:rsidDel="00000000" w:rsidP="00000000" w:rsidRDefault="00000000" w:rsidRPr="00000000" w14:paraId="000001A6">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Having adopted</w:t>
            </w:r>
            <w:r w:rsidDel="00000000" w:rsidR="00000000" w:rsidRPr="00000000">
              <w:rPr>
                <w:rtl w:val="0"/>
              </w:rPr>
            </w:r>
          </w:p>
        </w:tc>
        <w:tc>
          <w:tcPr>
            <w:vAlign w:val="bottom"/>
          </w:tcPr>
          <w:p w:rsidR="00000000" w:rsidDel="00000000" w:rsidP="00000000" w:rsidRDefault="00000000" w:rsidRPr="00000000" w14:paraId="000001A7">
            <w:pPr>
              <w:spacing w:after="0" w:lineRule="auto"/>
              <w:ind w:left="420" w:firstLine="0"/>
              <w:rPr>
                <w:color w:val="000000"/>
                <w:sz w:val="20"/>
                <w:szCs w:val="20"/>
              </w:rPr>
            </w:pPr>
            <w:r w:rsidDel="00000000" w:rsidR="00000000" w:rsidRPr="00000000">
              <w:rPr>
                <w:rFonts w:ascii="Arial" w:cs="Arial" w:eastAsia="Arial" w:hAnsi="Arial"/>
                <w:color w:val="000000"/>
                <w:sz w:val="22"/>
                <w:szCs w:val="22"/>
                <w:rtl w:val="0"/>
              </w:rPr>
              <w:t xml:space="preserve">Taking note</w:t>
            </w:r>
            <w:r w:rsidDel="00000000" w:rsidR="00000000" w:rsidRPr="00000000">
              <w:rPr>
                <w:rtl w:val="0"/>
              </w:rPr>
            </w:r>
          </w:p>
        </w:tc>
      </w:tr>
      <w:tr>
        <w:trPr>
          <w:cantSplit w:val="0"/>
          <w:trHeight w:val="254" w:hRule="atLeast"/>
          <w:tblHeader w:val="0"/>
        </w:trPr>
        <w:tc>
          <w:tcPr>
            <w:vAlign w:val="bottom"/>
          </w:tcPr>
          <w:p w:rsidR="00000000" w:rsidDel="00000000" w:rsidP="00000000" w:rsidRDefault="00000000" w:rsidRPr="00000000" w14:paraId="000001A8">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Declaring</w:t>
            </w:r>
            <w:r w:rsidDel="00000000" w:rsidR="00000000" w:rsidRPr="00000000">
              <w:rPr>
                <w:rtl w:val="0"/>
              </w:rPr>
            </w:r>
          </w:p>
        </w:tc>
        <w:tc>
          <w:tcPr>
            <w:vAlign w:val="bottom"/>
          </w:tcPr>
          <w:p w:rsidR="00000000" w:rsidDel="00000000" w:rsidP="00000000" w:rsidRDefault="00000000" w:rsidRPr="00000000" w14:paraId="000001A9">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Having considered</w:t>
            </w:r>
            <w:r w:rsidDel="00000000" w:rsidR="00000000" w:rsidRPr="00000000">
              <w:rPr>
                <w:rtl w:val="0"/>
              </w:rPr>
            </w:r>
          </w:p>
        </w:tc>
        <w:tc>
          <w:tcPr>
            <w:vAlign w:val="bottom"/>
          </w:tcPr>
          <w:p w:rsidR="00000000" w:rsidDel="00000000" w:rsidP="00000000" w:rsidRDefault="00000000" w:rsidRPr="00000000" w14:paraId="000001AA">
            <w:pPr>
              <w:spacing w:after="0" w:lineRule="auto"/>
              <w:ind w:left="420" w:firstLine="0"/>
              <w:rPr>
                <w:color w:val="000000"/>
                <w:sz w:val="20"/>
                <w:szCs w:val="20"/>
              </w:rPr>
            </w:pPr>
            <w:r w:rsidDel="00000000" w:rsidR="00000000" w:rsidRPr="00000000">
              <w:rPr>
                <w:rFonts w:ascii="Arial" w:cs="Arial" w:eastAsia="Arial" w:hAnsi="Arial"/>
                <w:color w:val="000000"/>
                <w:sz w:val="22"/>
                <w:szCs w:val="22"/>
                <w:rtl w:val="0"/>
              </w:rPr>
              <w:t xml:space="preserve">Viewing with appreciation</w:t>
            </w: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1AB">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Deeply concerned</w:t>
            </w:r>
            <w:r w:rsidDel="00000000" w:rsidR="00000000" w:rsidRPr="00000000">
              <w:rPr>
                <w:rtl w:val="0"/>
              </w:rPr>
            </w:r>
          </w:p>
        </w:tc>
        <w:tc>
          <w:tcPr>
            <w:vAlign w:val="bottom"/>
          </w:tcPr>
          <w:p w:rsidR="00000000" w:rsidDel="00000000" w:rsidP="00000000" w:rsidRDefault="00000000" w:rsidRPr="00000000" w14:paraId="000001AC">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Having examined</w:t>
            </w:r>
            <w:r w:rsidDel="00000000" w:rsidR="00000000" w:rsidRPr="00000000">
              <w:rPr>
                <w:rtl w:val="0"/>
              </w:rPr>
            </w:r>
          </w:p>
        </w:tc>
        <w:tc>
          <w:tcPr>
            <w:vAlign w:val="bottom"/>
          </w:tcPr>
          <w:p w:rsidR="00000000" w:rsidDel="00000000" w:rsidP="00000000" w:rsidRDefault="00000000" w:rsidRPr="00000000" w14:paraId="000001AD">
            <w:pPr>
              <w:spacing w:after="0" w:lineRule="auto"/>
              <w:ind w:left="420" w:firstLine="0"/>
              <w:rPr>
                <w:color w:val="000000"/>
                <w:sz w:val="20"/>
                <w:szCs w:val="20"/>
              </w:rPr>
            </w:pPr>
            <w:r w:rsidDel="00000000" w:rsidR="00000000" w:rsidRPr="00000000">
              <w:rPr>
                <w:rFonts w:ascii="Arial" w:cs="Arial" w:eastAsia="Arial" w:hAnsi="Arial"/>
                <w:color w:val="000000"/>
                <w:sz w:val="22"/>
                <w:szCs w:val="22"/>
                <w:rtl w:val="0"/>
              </w:rPr>
              <w:t xml:space="preserve">Welcoming</w:t>
            </w:r>
            <w:r w:rsidDel="00000000" w:rsidR="00000000" w:rsidRPr="00000000">
              <w:rPr>
                <w:rtl w:val="0"/>
              </w:rPr>
            </w:r>
          </w:p>
        </w:tc>
      </w:tr>
      <w:tr>
        <w:trPr>
          <w:cantSplit w:val="0"/>
          <w:trHeight w:val="254" w:hRule="atLeast"/>
          <w:tblHeader w:val="0"/>
        </w:trPr>
        <w:tc>
          <w:tcPr>
            <w:vAlign w:val="bottom"/>
          </w:tcPr>
          <w:p w:rsidR="00000000" w:rsidDel="00000000" w:rsidP="00000000" w:rsidRDefault="00000000" w:rsidRPr="00000000" w14:paraId="000001AE">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Deeply conscious</w:t>
            </w:r>
            <w:r w:rsidDel="00000000" w:rsidR="00000000" w:rsidRPr="00000000">
              <w:rPr>
                <w:rtl w:val="0"/>
              </w:rPr>
            </w:r>
          </w:p>
        </w:tc>
        <w:tc>
          <w:tcPr>
            <w:vAlign w:val="bottom"/>
          </w:tcPr>
          <w:p w:rsidR="00000000" w:rsidDel="00000000" w:rsidP="00000000" w:rsidRDefault="00000000" w:rsidRPr="00000000" w14:paraId="000001AF">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Having received</w:t>
            </w:r>
            <w:r w:rsidDel="00000000" w:rsidR="00000000" w:rsidRPr="00000000">
              <w:rPr>
                <w:rtl w:val="0"/>
              </w:rPr>
            </w:r>
          </w:p>
        </w:tc>
        <w:tc>
          <w:tcPr>
            <w:vAlign w:val="bottom"/>
          </w:tcPr>
          <w:p w:rsidR="00000000" w:rsidDel="00000000" w:rsidP="00000000" w:rsidRDefault="00000000" w:rsidRPr="00000000" w14:paraId="000001B0">
            <w:pPr>
              <w:spacing w:after="0" w:lineRule="auto"/>
              <w:rPr>
                <w:color w:val="000000"/>
                <w:sz w:val="22"/>
                <w:szCs w:val="22"/>
              </w:rPr>
            </w:pP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1B1">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Deeply convinced</w:t>
            </w:r>
            <w:r w:rsidDel="00000000" w:rsidR="00000000" w:rsidRPr="00000000">
              <w:rPr>
                <w:rtl w:val="0"/>
              </w:rPr>
            </w:r>
          </w:p>
        </w:tc>
        <w:tc>
          <w:tcPr>
            <w:vAlign w:val="bottom"/>
          </w:tcPr>
          <w:p w:rsidR="00000000" w:rsidDel="00000000" w:rsidP="00000000" w:rsidRDefault="00000000" w:rsidRPr="00000000" w14:paraId="000001B2">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Keeping in mind</w:t>
            </w:r>
            <w:r w:rsidDel="00000000" w:rsidR="00000000" w:rsidRPr="00000000">
              <w:rPr>
                <w:rtl w:val="0"/>
              </w:rPr>
            </w:r>
          </w:p>
        </w:tc>
        <w:tc>
          <w:tcPr>
            <w:vAlign w:val="bottom"/>
          </w:tcPr>
          <w:p w:rsidR="00000000" w:rsidDel="00000000" w:rsidP="00000000" w:rsidRDefault="00000000" w:rsidRPr="00000000" w14:paraId="000001B3">
            <w:pPr>
              <w:spacing w:after="0" w:lineRule="auto"/>
              <w:rPr>
                <w:color w:val="000000"/>
                <w:sz w:val="21"/>
                <w:szCs w:val="21"/>
              </w:rPr>
            </w:pP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1B4">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Deeply disturbed</w:t>
            </w:r>
            <w:r w:rsidDel="00000000" w:rsidR="00000000" w:rsidRPr="00000000">
              <w:rPr>
                <w:rtl w:val="0"/>
              </w:rPr>
            </w:r>
          </w:p>
        </w:tc>
        <w:tc>
          <w:tcPr>
            <w:vAlign w:val="bottom"/>
          </w:tcPr>
          <w:p w:rsidR="00000000" w:rsidDel="00000000" w:rsidP="00000000" w:rsidRDefault="00000000" w:rsidRPr="00000000" w14:paraId="000001B5">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Noting with deep concern</w:t>
            </w:r>
            <w:r w:rsidDel="00000000" w:rsidR="00000000" w:rsidRPr="00000000">
              <w:rPr>
                <w:rtl w:val="0"/>
              </w:rPr>
            </w:r>
          </w:p>
        </w:tc>
        <w:tc>
          <w:tcPr>
            <w:vAlign w:val="bottom"/>
          </w:tcPr>
          <w:p w:rsidR="00000000" w:rsidDel="00000000" w:rsidP="00000000" w:rsidRDefault="00000000" w:rsidRPr="00000000" w14:paraId="000001B6">
            <w:pPr>
              <w:spacing w:after="0" w:lineRule="auto"/>
              <w:rPr>
                <w:color w:val="000000"/>
                <w:sz w:val="21"/>
                <w:szCs w:val="21"/>
              </w:rPr>
            </w:pPr>
            <w:r w:rsidDel="00000000" w:rsidR="00000000" w:rsidRPr="00000000">
              <w:rPr>
                <w:rtl w:val="0"/>
              </w:rPr>
            </w:r>
          </w:p>
        </w:tc>
      </w:tr>
      <w:tr>
        <w:trPr>
          <w:cantSplit w:val="0"/>
          <w:trHeight w:val="254" w:hRule="atLeast"/>
          <w:tblHeader w:val="0"/>
        </w:trPr>
        <w:tc>
          <w:tcPr>
            <w:vAlign w:val="bottom"/>
          </w:tcPr>
          <w:p w:rsidR="00000000" w:rsidDel="00000000" w:rsidP="00000000" w:rsidRDefault="00000000" w:rsidRPr="00000000" w14:paraId="000001B7">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Deeply regretting</w:t>
            </w:r>
            <w:r w:rsidDel="00000000" w:rsidR="00000000" w:rsidRPr="00000000">
              <w:rPr>
                <w:rtl w:val="0"/>
              </w:rPr>
            </w:r>
          </w:p>
        </w:tc>
        <w:tc>
          <w:tcPr>
            <w:vAlign w:val="bottom"/>
          </w:tcPr>
          <w:p w:rsidR="00000000" w:rsidDel="00000000" w:rsidP="00000000" w:rsidRDefault="00000000" w:rsidRPr="00000000" w14:paraId="000001B8">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Noting with satisfaction</w:t>
            </w:r>
            <w:r w:rsidDel="00000000" w:rsidR="00000000" w:rsidRPr="00000000">
              <w:rPr>
                <w:rtl w:val="0"/>
              </w:rPr>
            </w:r>
          </w:p>
        </w:tc>
        <w:tc>
          <w:tcPr>
            <w:vAlign w:val="bottom"/>
          </w:tcPr>
          <w:p w:rsidR="00000000" w:rsidDel="00000000" w:rsidP="00000000" w:rsidRDefault="00000000" w:rsidRPr="00000000" w14:paraId="000001B9">
            <w:pPr>
              <w:spacing w:after="0" w:lineRule="auto"/>
              <w:rPr>
                <w:color w:val="000000"/>
                <w:sz w:val="22"/>
                <w:szCs w:val="22"/>
              </w:rPr>
            </w:pP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1BA">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Desiring</w:t>
            </w:r>
            <w:r w:rsidDel="00000000" w:rsidR="00000000" w:rsidRPr="00000000">
              <w:rPr>
                <w:rtl w:val="0"/>
              </w:rPr>
            </w:r>
          </w:p>
        </w:tc>
        <w:tc>
          <w:tcPr>
            <w:vAlign w:val="bottom"/>
          </w:tcPr>
          <w:p w:rsidR="00000000" w:rsidDel="00000000" w:rsidP="00000000" w:rsidRDefault="00000000" w:rsidRPr="00000000" w14:paraId="000001BB">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Noting further</w:t>
            </w:r>
            <w:r w:rsidDel="00000000" w:rsidR="00000000" w:rsidRPr="00000000">
              <w:rPr>
                <w:rtl w:val="0"/>
              </w:rPr>
            </w:r>
          </w:p>
        </w:tc>
        <w:tc>
          <w:tcPr>
            <w:vAlign w:val="bottom"/>
          </w:tcPr>
          <w:p w:rsidR="00000000" w:rsidDel="00000000" w:rsidP="00000000" w:rsidRDefault="00000000" w:rsidRPr="00000000" w14:paraId="000001BC">
            <w:pPr>
              <w:spacing w:after="0" w:lineRule="auto"/>
              <w:rPr>
                <w:color w:val="000000"/>
                <w:sz w:val="21"/>
                <w:szCs w:val="21"/>
              </w:rPr>
            </w:pPr>
            <w:r w:rsidDel="00000000" w:rsidR="00000000" w:rsidRPr="00000000">
              <w:rPr>
                <w:rtl w:val="0"/>
              </w:rPr>
            </w:r>
          </w:p>
        </w:tc>
      </w:tr>
      <w:tr>
        <w:trPr>
          <w:cantSplit w:val="0"/>
          <w:trHeight w:val="254" w:hRule="atLeast"/>
          <w:tblHeader w:val="0"/>
        </w:trPr>
        <w:tc>
          <w:tcPr>
            <w:vAlign w:val="bottom"/>
          </w:tcPr>
          <w:p w:rsidR="00000000" w:rsidDel="00000000" w:rsidP="00000000" w:rsidRDefault="00000000" w:rsidRPr="00000000" w14:paraId="000001BD">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Emphasizing</w:t>
            </w:r>
            <w:r w:rsidDel="00000000" w:rsidR="00000000" w:rsidRPr="00000000">
              <w:rPr>
                <w:rtl w:val="0"/>
              </w:rPr>
            </w:r>
          </w:p>
        </w:tc>
        <w:tc>
          <w:tcPr>
            <w:vAlign w:val="bottom"/>
          </w:tcPr>
          <w:p w:rsidR="00000000" w:rsidDel="00000000" w:rsidP="00000000" w:rsidRDefault="00000000" w:rsidRPr="00000000" w14:paraId="000001BE">
            <w:pPr>
              <w:spacing w:after="0" w:lineRule="auto"/>
              <w:ind w:left="860" w:firstLine="0"/>
              <w:rPr>
                <w:color w:val="000000"/>
                <w:sz w:val="20"/>
                <w:szCs w:val="20"/>
              </w:rPr>
            </w:pPr>
            <w:r w:rsidDel="00000000" w:rsidR="00000000" w:rsidRPr="00000000">
              <w:rPr>
                <w:rFonts w:ascii="Arial" w:cs="Arial" w:eastAsia="Arial" w:hAnsi="Arial"/>
                <w:color w:val="000000"/>
                <w:sz w:val="22"/>
                <w:szCs w:val="22"/>
                <w:rtl w:val="0"/>
              </w:rPr>
              <w:t xml:space="preserve">Observing</w:t>
            </w:r>
            <w:r w:rsidDel="00000000" w:rsidR="00000000" w:rsidRPr="00000000">
              <w:rPr>
                <w:rtl w:val="0"/>
              </w:rPr>
            </w:r>
          </w:p>
        </w:tc>
        <w:tc>
          <w:tcPr>
            <w:vAlign w:val="bottom"/>
          </w:tcPr>
          <w:p w:rsidR="00000000" w:rsidDel="00000000" w:rsidP="00000000" w:rsidRDefault="00000000" w:rsidRPr="00000000" w14:paraId="000001BF">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1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3">
      <w:pPr>
        <w:spacing w:after="0" w:line="221" w:lineRule="auto"/>
        <w:rPr>
          <w:color w:val="000000"/>
          <w:sz w:val="20"/>
          <w:szCs w:val="20"/>
        </w:rPr>
      </w:pPr>
      <w:r w:rsidDel="00000000" w:rsidR="00000000" w:rsidRPr="00000000">
        <w:rPr>
          <w:rtl w:val="0"/>
        </w:rPr>
      </w:r>
    </w:p>
    <w:p w:rsidR="00000000" w:rsidDel="00000000" w:rsidP="00000000" w:rsidRDefault="00000000" w:rsidRPr="00000000" w14:paraId="000001C4">
      <w:pPr>
        <w:spacing w:after="0" w:lineRule="auto"/>
        <w:rPr>
          <w:color w:val="000000"/>
          <w:sz w:val="20"/>
          <w:szCs w:val="20"/>
        </w:rPr>
      </w:pPr>
      <w:r w:rsidDel="00000000" w:rsidR="00000000" w:rsidRPr="00000000">
        <w:rPr>
          <w:rFonts w:ascii="Arial" w:cs="Arial" w:eastAsia="Arial" w:hAnsi="Arial"/>
          <w:color w:val="000000"/>
          <w:sz w:val="21"/>
          <w:szCs w:val="21"/>
          <w:rtl w:val="0"/>
        </w:rPr>
        <w:t xml:space="preserve">These clause starters must be in </w:t>
      </w:r>
      <w:r w:rsidDel="00000000" w:rsidR="00000000" w:rsidRPr="00000000">
        <w:rPr>
          <w:rFonts w:ascii="Arial" w:cs="Arial" w:eastAsia="Arial" w:hAnsi="Arial"/>
          <w:i w:val="1"/>
          <w:color w:val="000000"/>
          <w:sz w:val="21"/>
          <w:szCs w:val="21"/>
          <w:rtl w:val="0"/>
        </w:rPr>
        <w:t xml:space="preserve">italics</w:t>
      </w:r>
      <w:r w:rsidDel="00000000" w:rsidR="00000000" w:rsidRPr="00000000">
        <w:rPr>
          <w:rFonts w:ascii="Arial" w:cs="Arial" w:eastAsia="Arial" w:hAnsi="Arial"/>
          <w:color w:val="000000"/>
          <w:sz w:val="21"/>
          <w:szCs w:val="21"/>
          <w:rtl w:val="0"/>
        </w:rPr>
        <w:t xml:space="preserve">, and preambles end with a comma, as seen in the following example:</w:t>
      </w:r>
      <w:r w:rsidDel="00000000" w:rsidR="00000000" w:rsidRPr="00000000">
        <w:rPr>
          <w:rtl w:val="0"/>
        </w:rPr>
      </w:r>
    </w:p>
    <w:p w:rsidR="00000000" w:rsidDel="00000000" w:rsidP="00000000" w:rsidRDefault="00000000" w:rsidRPr="00000000" w14:paraId="000001C5">
      <w:pPr>
        <w:spacing w:after="0" w:line="365" w:lineRule="auto"/>
        <w:rPr>
          <w:color w:val="000000"/>
          <w:sz w:val="20"/>
          <w:szCs w:val="20"/>
        </w:rPr>
      </w:pPr>
      <w:r w:rsidDel="00000000" w:rsidR="00000000" w:rsidRPr="00000000">
        <w:rPr>
          <w:rtl w:val="0"/>
        </w:rPr>
      </w:r>
    </w:p>
    <w:p w:rsidR="00000000" w:rsidDel="00000000" w:rsidP="00000000" w:rsidRDefault="00000000" w:rsidRPr="00000000" w14:paraId="000001C6">
      <w:pPr>
        <w:spacing w:after="0" w:line="271" w:lineRule="auto"/>
        <w:ind w:left="720" w:right="20" w:firstLine="0"/>
        <w:jc w:val="both"/>
        <w:rPr>
          <w:color w:val="000000"/>
          <w:sz w:val="20"/>
          <w:szCs w:val="20"/>
        </w:rPr>
      </w:pPr>
      <w:r w:rsidDel="00000000" w:rsidR="00000000" w:rsidRPr="00000000">
        <w:rPr>
          <w:rFonts w:ascii="Times New Roman" w:cs="Times New Roman" w:eastAsia="Times New Roman" w:hAnsi="Times New Roman"/>
          <w:i w:val="1"/>
          <w:color w:val="000000"/>
          <w:sz w:val="24"/>
          <w:szCs w:val="24"/>
          <w:rtl w:val="0"/>
        </w:rPr>
        <w:t xml:space="preserve">Aware</w:t>
      </w:r>
      <w:r w:rsidDel="00000000" w:rsidR="00000000" w:rsidRPr="00000000">
        <w:rPr>
          <w:rFonts w:ascii="Times New Roman" w:cs="Times New Roman" w:eastAsia="Times New Roman" w:hAnsi="Times New Roman"/>
          <w:color w:val="000000"/>
          <w:sz w:val="24"/>
          <w:szCs w:val="24"/>
          <w:rtl w:val="0"/>
        </w:rPr>
        <w:t xml:space="preserve"> of the fact that the ongoing COVID-19 pandemic has brought with it changes to criminal enterprises, such as the introduction of new markets, easier territorial control due to governmental saturation, and increased participation in cybercrime,</w:t>
      </w:r>
      <w:r w:rsidDel="00000000" w:rsidR="00000000" w:rsidRPr="00000000">
        <w:rPr>
          <w:rtl w:val="0"/>
        </w:rPr>
      </w:r>
    </w:p>
    <w:p w:rsidR="00000000" w:rsidDel="00000000" w:rsidP="00000000" w:rsidRDefault="00000000" w:rsidRPr="00000000" w14:paraId="000001C7">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-456564</wp:posOffset>
            </wp:positionH>
            <wp:positionV relativeFrom="paragraph">
              <wp:posOffset>3065145</wp:posOffset>
            </wp:positionV>
            <wp:extent cx="7141845" cy="743585"/>
            <wp:effectExtent b="0" l="0" r="0" t="0"/>
            <wp:wrapNone/>
            <wp:docPr id="48" name="image4.jpg"/>
            <a:graphic>
              <a:graphicData uri="http://schemas.openxmlformats.org/drawingml/2006/picture">
                <pic:pic>
                  <pic:nvPicPr>
                    <pic:cNvPr id="0" name="image4.jpg"/>
                    <pic:cNvPicPr preferRelativeResize="0"/>
                  </pic:nvPicPr>
                  <pic:blipFill>
                    <a:blip r:embed="rId22"/>
                    <a:srcRect b="0" l="0" r="0" t="0"/>
                    <a:stretch>
                      <a:fillRect/>
                    </a:stretch>
                  </pic:blipFill>
                  <pic:spPr>
                    <a:xfrm>
                      <a:off x="0" y="0"/>
                      <a:ext cx="7141845" cy="743585"/>
                    </a:xfrm>
                    <a:prstGeom prst="rect"/>
                    <a:ln/>
                  </pic:spPr>
                </pic:pic>
              </a:graphicData>
            </a:graphic>
          </wp:anchor>
        </w:drawing>
      </w:r>
    </w:p>
    <w:p w:rsidR="00000000" w:rsidDel="00000000" w:rsidP="00000000" w:rsidRDefault="00000000" w:rsidRPr="00000000" w14:paraId="000001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F">
      <w:pPr>
        <w:spacing w:after="0" w:line="361" w:lineRule="auto"/>
        <w:rPr>
          <w:color w:val="000000"/>
          <w:sz w:val="20"/>
          <w:szCs w:val="20"/>
        </w:rPr>
      </w:pPr>
      <w:r w:rsidDel="00000000" w:rsidR="00000000" w:rsidRPr="00000000">
        <w:rPr>
          <w:rtl w:val="0"/>
        </w:rPr>
      </w:r>
    </w:p>
    <w:p w:rsidR="00000000" w:rsidDel="00000000" w:rsidP="00000000" w:rsidRDefault="00000000" w:rsidRPr="00000000" w14:paraId="000001E0">
      <w:pPr>
        <w:spacing w:after="0" w:lineRule="auto"/>
        <w:ind w:right="20"/>
        <w:jc w:val="center"/>
        <w:rPr>
          <w:color w:val="000000"/>
          <w:sz w:val="20"/>
          <w:szCs w:val="20"/>
        </w:rPr>
        <w:sectPr>
          <w:type w:val="nextPage"/>
          <w:pgSz w:h="16838" w:w="11900" w:orient="portrait"/>
          <w:pgMar w:bottom="408" w:top="973" w:left="720" w:right="706" w:header="0" w:footer="0"/>
        </w:sectPr>
      </w:pPr>
      <w:r w:rsidDel="00000000" w:rsidR="00000000" w:rsidRPr="00000000">
        <w:rPr>
          <w:rFonts w:ascii="Arial" w:cs="Arial" w:eastAsia="Arial" w:hAnsi="Arial"/>
          <w:color w:val="4f81bd"/>
          <w:sz w:val="22"/>
          <w:szCs w:val="22"/>
          <w:rtl w:val="0"/>
        </w:rPr>
        <w:t xml:space="preserve">8</w:t>
      </w:r>
      <w:r w:rsidDel="00000000" w:rsidR="00000000" w:rsidRPr="00000000">
        <w:rPr>
          <w:rtl w:val="0"/>
        </w:rPr>
      </w:r>
    </w:p>
    <w:bookmarkStart w:colFirst="0" w:colLast="0" w:name="bookmark=id.4d34og8" w:id="8"/>
    <w:bookmarkEnd w:id="8"/>
    <w:p w:rsidR="00000000" w:rsidDel="00000000" w:rsidP="00000000" w:rsidRDefault="00000000" w:rsidRPr="00000000" w14:paraId="000001E1">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Operative clauses</w:t>
      </w:r>
      <w:r w:rsidDel="00000000" w:rsidR="00000000" w:rsidRPr="00000000">
        <w:rPr>
          <w:rtl w:val="0"/>
        </w:rPr>
      </w:r>
    </w:p>
    <w:p w:rsidR="00000000" w:rsidDel="00000000" w:rsidP="00000000" w:rsidRDefault="00000000" w:rsidRPr="00000000" w14:paraId="000001E2">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1E3">
      <w:pPr>
        <w:spacing w:after="0" w:line="272" w:lineRule="auto"/>
        <w:jc w:val="both"/>
        <w:rPr>
          <w:color w:val="000000"/>
          <w:sz w:val="20"/>
          <w:szCs w:val="20"/>
        </w:rPr>
      </w:pPr>
      <w:r w:rsidDel="00000000" w:rsidR="00000000" w:rsidRPr="00000000">
        <w:rPr>
          <w:rFonts w:ascii="Arial" w:cs="Arial" w:eastAsia="Arial" w:hAnsi="Arial"/>
          <w:color w:val="000000"/>
          <w:sz w:val="22"/>
          <w:szCs w:val="22"/>
          <w:rtl w:val="0"/>
        </w:rPr>
        <w:t xml:space="preserve">These are the solutions that will be employed to tackle the issue that the committee will debate. They are numbered and end with a semicolon, except for the last one that ends with a full stop. The starters must be underlined. Operative clauses can have sub-clauses if needed, that are numbered with alphabet letters. Sub-sub clauses also exist, and they are numbered with Roman numerals.</w:t>
      </w:r>
      <w:r w:rsidDel="00000000" w:rsidR="00000000" w:rsidRPr="00000000">
        <w:rPr>
          <w:rtl w:val="0"/>
        </w:rPr>
      </w:r>
    </w:p>
    <w:p w:rsidR="00000000" w:rsidDel="00000000" w:rsidP="00000000" w:rsidRDefault="00000000" w:rsidRPr="00000000" w14:paraId="000001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6">
      <w:pPr>
        <w:spacing w:after="0" w:line="298" w:lineRule="auto"/>
        <w:rPr>
          <w:color w:val="000000"/>
          <w:sz w:val="20"/>
          <w:szCs w:val="20"/>
        </w:rPr>
      </w:pPr>
      <w:r w:rsidDel="00000000" w:rsidR="00000000" w:rsidRPr="00000000">
        <w:rPr>
          <w:rtl w:val="0"/>
        </w:rPr>
      </w:r>
    </w:p>
    <w:p w:rsidR="00000000" w:rsidDel="00000000" w:rsidP="00000000" w:rsidRDefault="00000000" w:rsidRPr="00000000" w14:paraId="000001E7">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OPERATIVE PHRASES</w:t>
      </w:r>
      <w:r w:rsidDel="00000000" w:rsidR="00000000" w:rsidRPr="00000000">
        <w:rPr>
          <w:rtl w:val="0"/>
        </w:rPr>
      </w:r>
    </w:p>
    <w:p w:rsidR="00000000" w:rsidDel="00000000" w:rsidP="00000000" w:rsidRDefault="00000000" w:rsidRPr="00000000" w14:paraId="000001E8">
      <w:pPr>
        <w:spacing w:after="0" w:line="20"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6629400</wp:posOffset>
                </wp:positionH>
                <wp:positionV relativeFrom="paragraph">
                  <wp:posOffset>254000</wp:posOffset>
                </wp:positionV>
                <wp:extent cx="12700" cy="19685"/>
                <wp:effectExtent b="0" l="0" r="0" t="0"/>
                <wp:wrapNone/>
                <wp:docPr id="28" name=""/>
                <a:graphic>
                  <a:graphicData uri="http://schemas.microsoft.com/office/word/2010/wordprocessingShape">
                    <wps:wsp>
                      <wps:cNvCnPr/>
                      <wps:spPr>
                        <a:xfrm>
                          <a:off x="5343619" y="3770158"/>
                          <a:ext cx="4763" cy="19685"/>
                        </a:xfrm>
                        <a:prstGeom prst="straightConnector1">
                          <a:avLst/>
                        </a:prstGeom>
                        <a:solidFill>
                          <a:srgbClr val="FFFFFF"/>
                        </a:solidFill>
                        <a:ln cap="flat" cmpd="sng" w="9525">
                          <a:solidFill>
                            <a:srgbClr val="E3E3E3"/>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6629400</wp:posOffset>
                </wp:positionH>
                <wp:positionV relativeFrom="paragraph">
                  <wp:posOffset>254000</wp:posOffset>
                </wp:positionV>
                <wp:extent cx="12700" cy="19685"/>
                <wp:effectExtent b="0" l="0" r="0" t="0"/>
                <wp:wrapNone/>
                <wp:docPr id="28"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12700" cy="1968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254000</wp:posOffset>
                </wp:positionV>
                <wp:extent cx="6647180" cy="19675"/>
                <wp:effectExtent b="0" l="0" r="0" t="0"/>
                <wp:wrapNone/>
                <wp:docPr id="29" name=""/>
                <a:graphic>
                  <a:graphicData uri="http://schemas.microsoft.com/office/word/2010/wordprocessingShape">
                    <wps:wsp>
                      <wps:cNvCnPr/>
                      <wps:spPr>
                        <a:xfrm>
                          <a:off x="2022410" y="3777619"/>
                          <a:ext cx="6647180" cy="4763"/>
                        </a:xfrm>
                        <a:prstGeom prst="straightConnector1">
                          <a:avLst/>
                        </a:prstGeom>
                        <a:solidFill>
                          <a:srgbClr val="FFFFFF"/>
                        </a:solidFill>
                        <a:ln cap="flat" cmpd="sng" w="19675">
                          <a:solidFill>
                            <a:srgbClr val="A0A0A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254000</wp:posOffset>
                </wp:positionV>
                <wp:extent cx="6647180" cy="19675"/>
                <wp:effectExtent b="0" l="0" r="0" t="0"/>
                <wp:wrapNone/>
                <wp:docPr id="29"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6647180" cy="196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254000</wp:posOffset>
                </wp:positionV>
                <wp:extent cx="12700" cy="19050"/>
                <wp:effectExtent b="0" l="0" r="0" t="0"/>
                <wp:wrapNone/>
                <wp:docPr id="30" name=""/>
                <a:graphic>
                  <a:graphicData uri="http://schemas.microsoft.com/office/word/2010/wordprocessingShape">
                    <wps:wsp>
                      <wps:cNvCnPr/>
                      <wps:spPr>
                        <a:xfrm>
                          <a:off x="5343619" y="3770475"/>
                          <a:ext cx="4763" cy="19050"/>
                        </a:xfrm>
                        <a:prstGeom prst="straightConnector1">
                          <a:avLst/>
                        </a:prstGeom>
                        <a:solidFill>
                          <a:srgbClr val="FFFFFF"/>
                        </a:solidFill>
                        <a:ln cap="flat" cmpd="sng" w="9525">
                          <a:solidFill>
                            <a:srgbClr val="A0A0A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254000</wp:posOffset>
                </wp:positionV>
                <wp:extent cx="12700" cy="19050"/>
                <wp:effectExtent b="0" l="0" r="0" t="0"/>
                <wp:wrapNone/>
                <wp:docPr id="30"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12700" cy="190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6647180" cy="12700"/>
                <wp:effectExtent b="0" l="0" r="0" t="0"/>
                <wp:wrapNone/>
                <wp:docPr id="31" name=""/>
                <a:graphic>
                  <a:graphicData uri="http://schemas.microsoft.com/office/word/2010/wordprocessingShape">
                    <wps:wsp>
                      <wps:cNvCnPr/>
                      <wps:spPr>
                        <a:xfrm>
                          <a:off x="2022410" y="3777619"/>
                          <a:ext cx="6647180" cy="4763"/>
                        </a:xfrm>
                        <a:prstGeom prst="straightConnector1">
                          <a:avLst/>
                        </a:prstGeom>
                        <a:solidFill>
                          <a:srgbClr val="FFFFFF"/>
                        </a:solidFill>
                        <a:ln cap="flat" cmpd="sng" w="9525">
                          <a:solidFill>
                            <a:srgbClr val="E3E3E3"/>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6647180" cy="12700"/>
                <wp:effectExtent b="0" l="0" r="0" t="0"/>
                <wp:wrapNone/>
                <wp:docPr id="31"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6647180" cy="12700"/>
                        </a:xfrm>
                        <a:prstGeom prst="rect"/>
                        <a:ln/>
                      </pic:spPr>
                    </pic:pic>
                  </a:graphicData>
                </a:graphic>
              </wp:anchor>
            </w:drawing>
          </mc:Fallback>
        </mc:AlternateContent>
      </w:r>
    </w:p>
    <w:p w:rsidR="00000000" w:rsidDel="00000000" w:rsidP="00000000" w:rsidRDefault="00000000" w:rsidRPr="00000000" w14:paraId="000001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D">
      <w:pPr>
        <w:spacing w:after="0" w:line="319" w:lineRule="auto"/>
        <w:rPr>
          <w:color w:val="000000"/>
          <w:sz w:val="20"/>
          <w:szCs w:val="20"/>
        </w:rPr>
      </w:pPr>
      <w:r w:rsidDel="00000000" w:rsidR="00000000" w:rsidRPr="00000000">
        <w:rPr>
          <w:rtl w:val="0"/>
        </w:rPr>
      </w:r>
    </w:p>
    <w:tbl>
      <w:tblPr>
        <w:tblStyle w:val="Table2"/>
        <w:tblW w:w="8960.0" w:type="dxa"/>
        <w:jc w:val="left"/>
        <w:tblInd w:w="120.0" w:type="dxa"/>
        <w:tblLayout w:type="fixed"/>
        <w:tblLook w:val="0000"/>
      </w:tblPr>
      <w:tblGrid>
        <w:gridCol w:w="2800"/>
        <w:gridCol w:w="3700"/>
        <w:gridCol w:w="2460"/>
        <w:tblGridChange w:id="0">
          <w:tblGrid>
            <w:gridCol w:w="2800"/>
            <w:gridCol w:w="3700"/>
            <w:gridCol w:w="2460"/>
          </w:tblGrid>
        </w:tblGridChange>
      </w:tblGrid>
      <w:tr>
        <w:trPr>
          <w:cantSplit w:val="0"/>
          <w:trHeight w:val="253" w:hRule="atLeast"/>
          <w:tblHeader w:val="0"/>
        </w:trPr>
        <w:tc>
          <w:tcPr>
            <w:vAlign w:val="bottom"/>
          </w:tcPr>
          <w:p w:rsidR="00000000" w:rsidDel="00000000" w:rsidP="00000000" w:rsidRDefault="00000000" w:rsidRPr="00000000" w14:paraId="000001EE">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Accepts</w:t>
            </w:r>
            <w:r w:rsidDel="00000000" w:rsidR="00000000" w:rsidRPr="00000000">
              <w:rPr>
                <w:rtl w:val="0"/>
              </w:rPr>
            </w:r>
          </w:p>
        </w:tc>
        <w:tc>
          <w:tcPr>
            <w:vAlign w:val="bottom"/>
          </w:tcPr>
          <w:p w:rsidR="00000000" w:rsidDel="00000000" w:rsidP="00000000" w:rsidRDefault="00000000" w:rsidRPr="00000000" w14:paraId="000001EF">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Emphasizes</w:t>
            </w:r>
            <w:r w:rsidDel="00000000" w:rsidR="00000000" w:rsidRPr="00000000">
              <w:rPr>
                <w:rtl w:val="0"/>
              </w:rPr>
            </w:r>
          </w:p>
        </w:tc>
        <w:tc>
          <w:tcPr>
            <w:vAlign w:val="bottom"/>
          </w:tcPr>
          <w:p w:rsidR="00000000" w:rsidDel="00000000" w:rsidP="00000000" w:rsidRDefault="00000000" w:rsidRPr="00000000" w14:paraId="000001F0">
            <w:pPr>
              <w:spacing w:after="0" w:lineRule="auto"/>
              <w:ind w:left="460" w:firstLine="0"/>
              <w:rPr>
                <w:color w:val="000000"/>
                <w:sz w:val="20"/>
                <w:szCs w:val="20"/>
              </w:rPr>
            </w:pPr>
            <w:r w:rsidDel="00000000" w:rsidR="00000000" w:rsidRPr="00000000">
              <w:rPr>
                <w:rFonts w:ascii="Arial" w:cs="Arial" w:eastAsia="Arial" w:hAnsi="Arial"/>
                <w:color w:val="000000"/>
                <w:sz w:val="22"/>
                <w:szCs w:val="22"/>
                <w:rtl w:val="0"/>
              </w:rPr>
              <w:t xml:space="preserve">Recommends</w:t>
            </w: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1F1">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Affirms</w:t>
            </w:r>
            <w:r w:rsidDel="00000000" w:rsidR="00000000" w:rsidRPr="00000000">
              <w:rPr>
                <w:rtl w:val="0"/>
              </w:rPr>
            </w:r>
          </w:p>
        </w:tc>
        <w:tc>
          <w:tcPr>
            <w:vAlign w:val="bottom"/>
          </w:tcPr>
          <w:p w:rsidR="00000000" w:rsidDel="00000000" w:rsidP="00000000" w:rsidRDefault="00000000" w:rsidRPr="00000000" w14:paraId="000001F2">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Encourages</w:t>
            </w:r>
            <w:r w:rsidDel="00000000" w:rsidR="00000000" w:rsidRPr="00000000">
              <w:rPr>
                <w:rtl w:val="0"/>
              </w:rPr>
            </w:r>
          </w:p>
        </w:tc>
        <w:tc>
          <w:tcPr>
            <w:vAlign w:val="bottom"/>
          </w:tcPr>
          <w:p w:rsidR="00000000" w:rsidDel="00000000" w:rsidP="00000000" w:rsidRDefault="00000000" w:rsidRPr="00000000" w14:paraId="000001F3">
            <w:pPr>
              <w:spacing w:after="0" w:lineRule="auto"/>
              <w:ind w:left="460" w:firstLine="0"/>
              <w:rPr>
                <w:color w:val="000000"/>
                <w:sz w:val="20"/>
                <w:szCs w:val="20"/>
              </w:rPr>
            </w:pPr>
            <w:r w:rsidDel="00000000" w:rsidR="00000000" w:rsidRPr="00000000">
              <w:rPr>
                <w:rFonts w:ascii="Arial" w:cs="Arial" w:eastAsia="Arial" w:hAnsi="Arial"/>
                <w:color w:val="000000"/>
                <w:sz w:val="22"/>
                <w:szCs w:val="22"/>
                <w:rtl w:val="0"/>
              </w:rPr>
              <w:t xml:space="preserve">Regrets</w:t>
            </w:r>
            <w:r w:rsidDel="00000000" w:rsidR="00000000" w:rsidRPr="00000000">
              <w:rPr>
                <w:rtl w:val="0"/>
              </w:rPr>
            </w:r>
          </w:p>
        </w:tc>
      </w:tr>
      <w:tr>
        <w:trPr>
          <w:cantSplit w:val="0"/>
          <w:trHeight w:val="254" w:hRule="atLeast"/>
          <w:tblHeader w:val="0"/>
        </w:trPr>
        <w:tc>
          <w:tcPr>
            <w:vAlign w:val="bottom"/>
          </w:tcPr>
          <w:p w:rsidR="00000000" w:rsidDel="00000000" w:rsidP="00000000" w:rsidRDefault="00000000" w:rsidRPr="00000000" w14:paraId="000001F4">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Approves</w:t>
            </w:r>
            <w:r w:rsidDel="00000000" w:rsidR="00000000" w:rsidRPr="00000000">
              <w:rPr>
                <w:rtl w:val="0"/>
              </w:rPr>
            </w:r>
          </w:p>
        </w:tc>
        <w:tc>
          <w:tcPr>
            <w:vAlign w:val="bottom"/>
          </w:tcPr>
          <w:p w:rsidR="00000000" w:rsidDel="00000000" w:rsidP="00000000" w:rsidRDefault="00000000" w:rsidRPr="00000000" w14:paraId="000001F5">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Endorses</w:t>
            </w:r>
            <w:r w:rsidDel="00000000" w:rsidR="00000000" w:rsidRPr="00000000">
              <w:rPr>
                <w:rtl w:val="0"/>
              </w:rPr>
            </w:r>
          </w:p>
        </w:tc>
        <w:tc>
          <w:tcPr>
            <w:vAlign w:val="bottom"/>
          </w:tcPr>
          <w:p w:rsidR="00000000" w:rsidDel="00000000" w:rsidP="00000000" w:rsidRDefault="00000000" w:rsidRPr="00000000" w14:paraId="000001F6">
            <w:pPr>
              <w:spacing w:after="0" w:lineRule="auto"/>
              <w:ind w:left="460" w:firstLine="0"/>
              <w:rPr>
                <w:color w:val="000000"/>
                <w:sz w:val="20"/>
                <w:szCs w:val="20"/>
              </w:rPr>
            </w:pPr>
            <w:r w:rsidDel="00000000" w:rsidR="00000000" w:rsidRPr="00000000">
              <w:rPr>
                <w:rFonts w:ascii="Arial" w:cs="Arial" w:eastAsia="Arial" w:hAnsi="Arial"/>
                <w:color w:val="000000"/>
                <w:sz w:val="22"/>
                <w:szCs w:val="22"/>
                <w:rtl w:val="0"/>
              </w:rPr>
              <w:t xml:space="preserve">Reminds</w:t>
            </w:r>
            <w:r w:rsidDel="00000000" w:rsidR="00000000" w:rsidRPr="00000000">
              <w:rPr>
                <w:rtl w:val="0"/>
              </w:rPr>
            </w:r>
          </w:p>
        </w:tc>
      </w:tr>
      <w:tr>
        <w:trPr>
          <w:cantSplit w:val="0"/>
          <w:trHeight w:val="253" w:hRule="atLeast"/>
          <w:tblHeader w:val="0"/>
        </w:trPr>
        <w:tc>
          <w:tcPr>
            <w:vAlign w:val="bottom"/>
          </w:tcPr>
          <w:p w:rsidR="00000000" w:rsidDel="00000000" w:rsidP="00000000" w:rsidRDefault="00000000" w:rsidRPr="00000000" w14:paraId="000001F7">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Authorizes</w:t>
            </w:r>
            <w:r w:rsidDel="00000000" w:rsidR="00000000" w:rsidRPr="00000000">
              <w:rPr>
                <w:rtl w:val="0"/>
              </w:rPr>
            </w:r>
          </w:p>
        </w:tc>
        <w:tc>
          <w:tcPr>
            <w:vAlign w:val="bottom"/>
          </w:tcPr>
          <w:p w:rsidR="00000000" w:rsidDel="00000000" w:rsidP="00000000" w:rsidRDefault="00000000" w:rsidRPr="00000000" w14:paraId="000001F8">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Expresses its appreciation</w:t>
            </w:r>
            <w:r w:rsidDel="00000000" w:rsidR="00000000" w:rsidRPr="00000000">
              <w:rPr>
                <w:rtl w:val="0"/>
              </w:rPr>
            </w:r>
          </w:p>
        </w:tc>
        <w:tc>
          <w:tcPr>
            <w:vAlign w:val="bottom"/>
          </w:tcPr>
          <w:p w:rsidR="00000000" w:rsidDel="00000000" w:rsidP="00000000" w:rsidRDefault="00000000" w:rsidRPr="00000000" w14:paraId="000001F9">
            <w:pPr>
              <w:spacing w:after="0" w:lineRule="auto"/>
              <w:ind w:left="460" w:firstLine="0"/>
              <w:rPr>
                <w:color w:val="000000"/>
                <w:sz w:val="20"/>
                <w:szCs w:val="20"/>
              </w:rPr>
            </w:pPr>
            <w:r w:rsidDel="00000000" w:rsidR="00000000" w:rsidRPr="00000000">
              <w:rPr>
                <w:rFonts w:ascii="Arial" w:cs="Arial" w:eastAsia="Arial" w:hAnsi="Arial"/>
                <w:color w:val="000000"/>
                <w:sz w:val="22"/>
                <w:szCs w:val="22"/>
                <w:rtl w:val="0"/>
              </w:rPr>
              <w:t xml:space="preserve">Requests</w:t>
            </w:r>
            <w:r w:rsidDel="00000000" w:rsidR="00000000" w:rsidRPr="00000000">
              <w:rPr>
                <w:rtl w:val="0"/>
              </w:rPr>
            </w:r>
          </w:p>
        </w:tc>
      </w:tr>
      <w:tr>
        <w:trPr>
          <w:cantSplit w:val="0"/>
          <w:trHeight w:val="254" w:hRule="atLeast"/>
          <w:tblHeader w:val="0"/>
        </w:trPr>
        <w:tc>
          <w:tcPr>
            <w:vAlign w:val="bottom"/>
          </w:tcPr>
          <w:p w:rsidR="00000000" w:rsidDel="00000000" w:rsidP="00000000" w:rsidRDefault="00000000" w:rsidRPr="00000000" w14:paraId="000001FA">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Calls</w:t>
            </w:r>
            <w:r w:rsidDel="00000000" w:rsidR="00000000" w:rsidRPr="00000000">
              <w:rPr>
                <w:rtl w:val="0"/>
              </w:rPr>
            </w:r>
          </w:p>
        </w:tc>
        <w:tc>
          <w:tcPr>
            <w:vAlign w:val="bottom"/>
          </w:tcPr>
          <w:p w:rsidR="00000000" w:rsidDel="00000000" w:rsidP="00000000" w:rsidRDefault="00000000" w:rsidRPr="00000000" w14:paraId="000001FB">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Expresses its hope</w:t>
            </w:r>
            <w:r w:rsidDel="00000000" w:rsidR="00000000" w:rsidRPr="00000000">
              <w:rPr>
                <w:rtl w:val="0"/>
              </w:rPr>
            </w:r>
          </w:p>
        </w:tc>
        <w:tc>
          <w:tcPr>
            <w:vAlign w:val="bottom"/>
          </w:tcPr>
          <w:p w:rsidR="00000000" w:rsidDel="00000000" w:rsidP="00000000" w:rsidRDefault="00000000" w:rsidRPr="00000000" w14:paraId="000001FC">
            <w:pPr>
              <w:spacing w:after="0" w:lineRule="auto"/>
              <w:ind w:left="460" w:firstLine="0"/>
              <w:rPr>
                <w:color w:val="000000"/>
                <w:sz w:val="20"/>
                <w:szCs w:val="20"/>
              </w:rPr>
            </w:pPr>
            <w:r w:rsidDel="00000000" w:rsidR="00000000" w:rsidRPr="00000000">
              <w:rPr>
                <w:rFonts w:ascii="Arial" w:cs="Arial" w:eastAsia="Arial" w:hAnsi="Arial"/>
                <w:color w:val="000000"/>
                <w:sz w:val="22"/>
                <w:szCs w:val="22"/>
                <w:rtl w:val="0"/>
              </w:rPr>
              <w:t xml:space="preserve">Solemnly affirms</w:t>
            </w: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1FD">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Calls upon</w:t>
            </w:r>
            <w:r w:rsidDel="00000000" w:rsidR="00000000" w:rsidRPr="00000000">
              <w:rPr>
                <w:rtl w:val="0"/>
              </w:rPr>
            </w:r>
          </w:p>
        </w:tc>
        <w:tc>
          <w:tcPr>
            <w:vAlign w:val="bottom"/>
          </w:tcPr>
          <w:p w:rsidR="00000000" w:rsidDel="00000000" w:rsidP="00000000" w:rsidRDefault="00000000" w:rsidRPr="00000000" w14:paraId="000001FE">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Further invites</w:t>
            </w:r>
            <w:r w:rsidDel="00000000" w:rsidR="00000000" w:rsidRPr="00000000">
              <w:rPr>
                <w:rtl w:val="0"/>
              </w:rPr>
            </w:r>
          </w:p>
        </w:tc>
        <w:tc>
          <w:tcPr>
            <w:vAlign w:val="bottom"/>
          </w:tcPr>
          <w:p w:rsidR="00000000" w:rsidDel="00000000" w:rsidP="00000000" w:rsidRDefault="00000000" w:rsidRPr="00000000" w14:paraId="000001FF">
            <w:pPr>
              <w:spacing w:after="0" w:lineRule="auto"/>
              <w:ind w:left="460" w:firstLine="0"/>
              <w:rPr>
                <w:color w:val="000000"/>
                <w:sz w:val="20"/>
                <w:szCs w:val="20"/>
              </w:rPr>
            </w:pPr>
            <w:r w:rsidDel="00000000" w:rsidR="00000000" w:rsidRPr="00000000">
              <w:rPr>
                <w:rFonts w:ascii="Arial" w:cs="Arial" w:eastAsia="Arial" w:hAnsi="Arial"/>
                <w:color w:val="000000"/>
                <w:sz w:val="22"/>
                <w:szCs w:val="22"/>
                <w:rtl w:val="0"/>
              </w:rPr>
              <w:t xml:space="preserve">Strongly condemns*</w:t>
            </w: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200">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Condemns*</w:t>
            </w:r>
            <w:r w:rsidDel="00000000" w:rsidR="00000000" w:rsidRPr="00000000">
              <w:rPr>
                <w:rtl w:val="0"/>
              </w:rPr>
            </w:r>
          </w:p>
        </w:tc>
        <w:tc>
          <w:tcPr>
            <w:vAlign w:val="bottom"/>
          </w:tcPr>
          <w:p w:rsidR="00000000" w:rsidDel="00000000" w:rsidP="00000000" w:rsidRDefault="00000000" w:rsidRPr="00000000" w14:paraId="00000201">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Further proclaims</w:t>
            </w:r>
            <w:r w:rsidDel="00000000" w:rsidR="00000000" w:rsidRPr="00000000">
              <w:rPr>
                <w:rtl w:val="0"/>
              </w:rPr>
            </w:r>
          </w:p>
        </w:tc>
        <w:tc>
          <w:tcPr>
            <w:vAlign w:val="bottom"/>
          </w:tcPr>
          <w:p w:rsidR="00000000" w:rsidDel="00000000" w:rsidP="00000000" w:rsidRDefault="00000000" w:rsidRPr="00000000" w14:paraId="00000202">
            <w:pPr>
              <w:spacing w:after="0" w:lineRule="auto"/>
              <w:ind w:left="460" w:firstLine="0"/>
              <w:rPr>
                <w:color w:val="000000"/>
                <w:sz w:val="20"/>
                <w:szCs w:val="20"/>
              </w:rPr>
            </w:pPr>
            <w:r w:rsidDel="00000000" w:rsidR="00000000" w:rsidRPr="00000000">
              <w:rPr>
                <w:rFonts w:ascii="Arial" w:cs="Arial" w:eastAsia="Arial" w:hAnsi="Arial"/>
                <w:color w:val="000000"/>
                <w:sz w:val="22"/>
                <w:szCs w:val="22"/>
                <w:rtl w:val="0"/>
              </w:rPr>
              <w:t xml:space="preserve">Supports</w:t>
            </w:r>
            <w:r w:rsidDel="00000000" w:rsidR="00000000" w:rsidRPr="00000000">
              <w:rPr>
                <w:rtl w:val="0"/>
              </w:rPr>
            </w:r>
          </w:p>
        </w:tc>
      </w:tr>
      <w:tr>
        <w:trPr>
          <w:cantSplit w:val="0"/>
          <w:trHeight w:val="254" w:hRule="atLeast"/>
          <w:tblHeader w:val="0"/>
        </w:trPr>
        <w:tc>
          <w:tcPr>
            <w:vAlign w:val="bottom"/>
          </w:tcPr>
          <w:p w:rsidR="00000000" w:rsidDel="00000000" w:rsidP="00000000" w:rsidRDefault="00000000" w:rsidRPr="00000000" w14:paraId="00000203">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Confirms</w:t>
            </w:r>
            <w:r w:rsidDel="00000000" w:rsidR="00000000" w:rsidRPr="00000000">
              <w:rPr>
                <w:rtl w:val="0"/>
              </w:rPr>
            </w:r>
          </w:p>
        </w:tc>
        <w:tc>
          <w:tcPr>
            <w:vAlign w:val="bottom"/>
          </w:tcPr>
          <w:p w:rsidR="00000000" w:rsidDel="00000000" w:rsidP="00000000" w:rsidRDefault="00000000" w:rsidRPr="00000000" w14:paraId="00000204">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Further reminds</w:t>
            </w:r>
            <w:r w:rsidDel="00000000" w:rsidR="00000000" w:rsidRPr="00000000">
              <w:rPr>
                <w:rtl w:val="0"/>
              </w:rPr>
            </w:r>
          </w:p>
        </w:tc>
        <w:tc>
          <w:tcPr>
            <w:vAlign w:val="bottom"/>
          </w:tcPr>
          <w:p w:rsidR="00000000" w:rsidDel="00000000" w:rsidP="00000000" w:rsidRDefault="00000000" w:rsidRPr="00000000" w14:paraId="00000205">
            <w:pPr>
              <w:spacing w:after="0" w:lineRule="auto"/>
              <w:ind w:left="460" w:firstLine="0"/>
              <w:rPr>
                <w:color w:val="000000"/>
                <w:sz w:val="20"/>
                <w:szCs w:val="20"/>
              </w:rPr>
            </w:pPr>
            <w:r w:rsidDel="00000000" w:rsidR="00000000" w:rsidRPr="00000000">
              <w:rPr>
                <w:rFonts w:ascii="Arial" w:cs="Arial" w:eastAsia="Arial" w:hAnsi="Arial"/>
                <w:color w:val="000000"/>
                <w:sz w:val="22"/>
                <w:szCs w:val="22"/>
                <w:rtl w:val="0"/>
              </w:rPr>
              <w:t xml:space="preserve">Takes note of</w:t>
            </w: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206">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Congratulates</w:t>
            </w:r>
            <w:r w:rsidDel="00000000" w:rsidR="00000000" w:rsidRPr="00000000">
              <w:rPr>
                <w:rtl w:val="0"/>
              </w:rPr>
            </w:r>
          </w:p>
        </w:tc>
        <w:tc>
          <w:tcPr>
            <w:vAlign w:val="bottom"/>
          </w:tcPr>
          <w:p w:rsidR="00000000" w:rsidDel="00000000" w:rsidP="00000000" w:rsidRDefault="00000000" w:rsidRPr="00000000" w14:paraId="00000207">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Further recommends</w:t>
            </w:r>
            <w:r w:rsidDel="00000000" w:rsidR="00000000" w:rsidRPr="00000000">
              <w:rPr>
                <w:rtl w:val="0"/>
              </w:rPr>
            </w:r>
          </w:p>
        </w:tc>
        <w:tc>
          <w:tcPr>
            <w:vAlign w:val="bottom"/>
          </w:tcPr>
          <w:p w:rsidR="00000000" w:rsidDel="00000000" w:rsidP="00000000" w:rsidRDefault="00000000" w:rsidRPr="00000000" w14:paraId="00000208">
            <w:pPr>
              <w:spacing w:after="0" w:lineRule="auto"/>
              <w:ind w:left="460" w:firstLine="0"/>
              <w:rPr>
                <w:color w:val="000000"/>
                <w:sz w:val="20"/>
                <w:szCs w:val="20"/>
              </w:rPr>
            </w:pPr>
            <w:r w:rsidDel="00000000" w:rsidR="00000000" w:rsidRPr="00000000">
              <w:rPr>
                <w:rFonts w:ascii="Arial" w:cs="Arial" w:eastAsia="Arial" w:hAnsi="Arial"/>
                <w:color w:val="000000"/>
                <w:sz w:val="22"/>
                <w:szCs w:val="22"/>
                <w:rtl w:val="0"/>
              </w:rPr>
              <w:t xml:space="preserve">Transmits</w:t>
            </w:r>
            <w:r w:rsidDel="00000000" w:rsidR="00000000" w:rsidRPr="00000000">
              <w:rPr>
                <w:rtl w:val="0"/>
              </w:rPr>
            </w:r>
          </w:p>
        </w:tc>
      </w:tr>
      <w:tr>
        <w:trPr>
          <w:cantSplit w:val="0"/>
          <w:trHeight w:val="254" w:hRule="atLeast"/>
          <w:tblHeader w:val="0"/>
        </w:trPr>
        <w:tc>
          <w:tcPr>
            <w:vAlign w:val="bottom"/>
          </w:tcPr>
          <w:p w:rsidR="00000000" w:rsidDel="00000000" w:rsidP="00000000" w:rsidRDefault="00000000" w:rsidRPr="00000000" w14:paraId="00000209">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Considers</w:t>
            </w:r>
            <w:r w:rsidDel="00000000" w:rsidR="00000000" w:rsidRPr="00000000">
              <w:rPr>
                <w:rtl w:val="0"/>
              </w:rPr>
            </w:r>
          </w:p>
        </w:tc>
        <w:tc>
          <w:tcPr>
            <w:vAlign w:val="bottom"/>
          </w:tcPr>
          <w:p w:rsidR="00000000" w:rsidDel="00000000" w:rsidP="00000000" w:rsidRDefault="00000000" w:rsidRPr="00000000" w14:paraId="0000020A">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Further requests</w:t>
            </w:r>
            <w:r w:rsidDel="00000000" w:rsidR="00000000" w:rsidRPr="00000000">
              <w:rPr>
                <w:rtl w:val="0"/>
              </w:rPr>
            </w:r>
          </w:p>
        </w:tc>
        <w:tc>
          <w:tcPr>
            <w:vAlign w:val="bottom"/>
          </w:tcPr>
          <w:p w:rsidR="00000000" w:rsidDel="00000000" w:rsidP="00000000" w:rsidRDefault="00000000" w:rsidRPr="00000000" w14:paraId="0000020B">
            <w:pPr>
              <w:spacing w:after="0" w:lineRule="auto"/>
              <w:ind w:left="460" w:firstLine="0"/>
              <w:rPr>
                <w:color w:val="000000"/>
                <w:sz w:val="20"/>
                <w:szCs w:val="20"/>
              </w:rPr>
            </w:pPr>
            <w:r w:rsidDel="00000000" w:rsidR="00000000" w:rsidRPr="00000000">
              <w:rPr>
                <w:rFonts w:ascii="Arial" w:cs="Arial" w:eastAsia="Arial" w:hAnsi="Arial"/>
                <w:color w:val="000000"/>
                <w:sz w:val="22"/>
                <w:szCs w:val="22"/>
                <w:rtl w:val="0"/>
              </w:rPr>
              <w:t xml:space="preserve">Trusts</w:t>
            </w: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20C">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Declares accordingly*</w:t>
            </w:r>
            <w:r w:rsidDel="00000000" w:rsidR="00000000" w:rsidRPr="00000000">
              <w:rPr>
                <w:rtl w:val="0"/>
              </w:rPr>
            </w:r>
          </w:p>
        </w:tc>
        <w:tc>
          <w:tcPr>
            <w:vAlign w:val="bottom"/>
          </w:tcPr>
          <w:p w:rsidR="00000000" w:rsidDel="00000000" w:rsidP="00000000" w:rsidRDefault="00000000" w:rsidRPr="00000000" w14:paraId="0000020D">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Further resolves</w:t>
            </w:r>
            <w:r w:rsidDel="00000000" w:rsidR="00000000" w:rsidRPr="00000000">
              <w:rPr>
                <w:rtl w:val="0"/>
              </w:rPr>
            </w:r>
          </w:p>
        </w:tc>
        <w:tc>
          <w:tcPr>
            <w:vAlign w:val="bottom"/>
          </w:tcPr>
          <w:p w:rsidR="00000000" w:rsidDel="00000000" w:rsidP="00000000" w:rsidRDefault="00000000" w:rsidRPr="00000000" w14:paraId="0000020E">
            <w:pPr>
              <w:spacing w:after="0" w:lineRule="auto"/>
              <w:rPr>
                <w:color w:val="000000"/>
                <w:sz w:val="21"/>
                <w:szCs w:val="21"/>
              </w:rPr>
            </w:pPr>
            <w:r w:rsidDel="00000000" w:rsidR="00000000" w:rsidRPr="00000000">
              <w:rPr>
                <w:rtl w:val="0"/>
              </w:rPr>
            </w:r>
          </w:p>
        </w:tc>
      </w:tr>
      <w:tr>
        <w:trPr>
          <w:cantSplit w:val="0"/>
          <w:trHeight w:val="254" w:hRule="atLeast"/>
          <w:tblHeader w:val="0"/>
        </w:trPr>
        <w:tc>
          <w:tcPr>
            <w:vAlign w:val="bottom"/>
          </w:tcPr>
          <w:p w:rsidR="00000000" w:rsidDel="00000000" w:rsidP="00000000" w:rsidRDefault="00000000" w:rsidRPr="00000000" w14:paraId="0000020F">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Demands*</w:t>
            </w:r>
            <w:r w:rsidDel="00000000" w:rsidR="00000000" w:rsidRPr="00000000">
              <w:rPr>
                <w:rtl w:val="0"/>
              </w:rPr>
            </w:r>
          </w:p>
        </w:tc>
        <w:tc>
          <w:tcPr>
            <w:vAlign w:val="bottom"/>
          </w:tcPr>
          <w:p w:rsidR="00000000" w:rsidDel="00000000" w:rsidP="00000000" w:rsidRDefault="00000000" w:rsidRPr="00000000" w14:paraId="00000210">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Has solved</w:t>
            </w:r>
            <w:r w:rsidDel="00000000" w:rsidR="00000000" w:rsidRPr="00000000">
              <w:rPr>
                <w:rtl w:val="0"/>
              </w:rPr>
            </w:r>
          </w:p>
        </w:tc>
        <w:tc>
          <w:tcPr>
            <w:vAlign w:val="bottom"/>
          </w:tcPr>
          <w:p w:rsidR="00000000" w:rsidDel="00000000" w:rsidP="00000000" w:rsidRDefault="00000000" w:rsidRPr="00000000" w14:paraId="00000211">
            <w:pPr>
              <w:spacing w:after="0" w:lineRule="auto"/>
              <w:rPr>
                <w:color w:val="000000"/>
                <w:sz w:val="22"/>
                <w:szCs w:val="22"/>
              </w:rPr>
            </w:pP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212">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Deplores*</w:t>
            </w:r>
            <w:r w:rsidDel="00000000" w:rsidR="00000000" w:rsidRPr="00000000">
              <w:rPr>
                <w:rtl w:val="0"/>
              </w:rPr>
            </w:r>
          </w:p>
        </w:tc>
        <w:tc>
          <w:tcPr>
            <w:vAlign w:val="bottom"/>
          </w:tcPr>
          <w:p w:rsidR="00000000" w:rsidDel="00000000" w:rsidP="00000000" w:rsidRDefault="00000000" w:rsidRPr="00000000" w14:paraId="00000213">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Notes</w:t>
            </w:r>
            <w:r w:rsidDel="00000000" w:rsidR="00000000" w:rsidRPr="00000000">
              <w:rPr>
                <w:rtl w:val="0"/>
              </w:rPr>
            </w:r>
          </w:p>
        </w:tc>
        <w:tc>
          <w:tcPr>
            <w:vAlign w:val="bottom"/>
          </w:tcPr>
          <w:p w:rsidR="00000000" w:rsidDel="00000000" w:rsidP="00000000" w:rsidRDefault="00000000" w:rsidRPr="00000000" w14:paraId="00000214">
            <w:pPr>
              <w:spacing w:after="0" w:lineRule="auto"/>
              <w:rPr>
                <w:color w:val="000000"/>
                <w:sz w:val="21"/>
                <w:szCs w:val="21"/>
              </w:rPr>
            </w:pPr>
            <w:r w:rsidDel="00000000" w:rsidR="00000000" w:rsidRPr="00000000">
              <w:rPr>
                <w:rtl w:val="0"/>
              </w:rPr>
            </w:r>
          </w:p>
        </w:tc>
      </w:tr>
      <w:tr>
        <w:trPr>
          <w:cantSplit w:val="0"/>
          <w:trHeight w:val="252" w:hRule="atLeast"/>
          <w:tblHeader w:val="0"/>
        </w:trPr>
        <w:tc>
          <w:tcPr>
            <w:vAlign w:val="bottom"/>
          </w:tcPr>
          <w:p w:rsidR="00000000" w:rsidDel="00000000" w:rsidP="00000000" w:rsidRDefault="00000000" w:rsidRPr="00000000" w14:paraId="00000215">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Designates</w:t>
            </w:r>
            <w:r w:rsidDel="00000000" w:rsidR="00000000" w:rsidRPr="00000000">
              <w:rPr>
                <w:rtl w:val="0"/>
              </w:rPr>
            </w:r>
          </w:p>
        </w:tc>
        <w:tc>
          <w:tcPr>
            <w:vAlign w:val="bottom"/>
          </w:tcPr>
          <w:p w:rsidR="00000000" w:rsidDel="00000000" w:rsidP="00000000" w:rsidRDefault="00000000" w:rsidRPr="00000000" w14:paraId="00000216">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Proclaims*</w:t>
            </w:r>
            <w:r w:rsidDel="00000000" w:rsidR="00000000" w:rsidRPr="00000000">
              <w:rPr>
                <w:rtl w:val="0"/>
              </w:rPr>
            </w:r>
          </w:p>
        </w:tc>
        <w:tc>
          <w:tcPr>
            <w:vAlign w:val="bottom"/>
          </w:tcPr>
          <w:p w:rsidR="00000000" w:rsidDel="00000000" w:rsidP="00000000" w:rsidRDefault="00000000" w:rsidRPr="00000000" w14:paraId="00000217">
            <w:pPr>
              <w:spacing w:after="0" w:lineRule="auto"/>
              <w:rPr>
                <w:color w:val="000000"/>
                <w:sz w:val="21"/>
                <w:szCs w:val="21"/>
              </w:rPr>
            </w:pPr>
            <w:r w:rsidDel="00000000" w:rsidR="00000000" w:rsidRPr="00000000">
              <w:rPr>
                <w:rtl w:val="0"/>
              </w:rPr>
            </w:r>
          </w:p>
        </w:tc>
      </w:tr>
      <w:tr>
        <w:trPr>
          <w:cantSplit w:val="0"/>
          <w:trHeight w:val="254" w:hRule="atLeast"/>
          <w:tblHeader w:val="0"/>
        </w:trPr>
        <w:tc>
          <w:tcPr>
            <w:vAlign w:val="bottom"/>
          </w:tcPr>
          <w:p w:rsidR="00000000" w:rsidDel="00000000" w:rsidP="00000000" w:rsidRDefault="00000000" w:rsidRPr="00000000" w14:paraId="00000218">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Draws the attention</w:t>
            </w:r>
            <w:r w:rsidDel="00000000" w:rsidR="00000000" w:rsidRPr="00000000">
              <w:rPr>
                <w:rtl w:val="0"/>
              </w:rPr>
            </w:r>
          </w:p>
        </w:tc>
        <w:tc>
          <w:tcPr>
            <w:vAlign w:val="bottom"/>
          </w:tcPr>
          <w:p w:rsidR="00000000" w:rsidDel="00000000" w:rsidP="00000000" w:rsidRDefault="00000000" w:rsidRPr="00000000" w14:paraId="00000219">
            <w:pPr>
              <w:spacing w:after="0" w:lineRule="auto"/>
              <w:ind w:left="680" w:firstLine="0"/>
              <w:rPr>
                <w:color w:val="000000"/>
                <w:sz w:val="20"/>
                <w:szCs w:val="20"/>
              </w:rPr>
            </w:pPr>
            <w:r w:rsidDel="00000000" w:rsidR="00000000" w:rsidRPr="00000000">
              <w:rPr>
                <w:rFonts w:ascii="Arial" w:cs="Arial" w:eastAsia="Arial" w:hAnsi="Arial"/>
                <w:color w:val="000000"/>
                <w:sz w:val="22"/>
                <w:szCs w:val="22"/>
                <w:rtl w:val="0"/>
              </w:rPr>
              <w:t xml:space="preserve">Reaffirms</w:t>
            </w:r>
            <w:r w:rsidDel="00000000" w:rsidR="00000000" w:rsidRPr="00000000">
              <w:rPr>
                <w:rtl w:val="0"/>
              </w:rPr>
            </w:r>
          </w:p>
        </w:tc>
        <w:tc>
          <w:tcPr>
            <w:vAlign w:val="bottom"/>
          </w:tcPr>
          <w:p w:rsidR="00000000" w:rsidDel="00000000" w:rsidP="00000000" w:rsidRDefault="00000000" w:rsidRPr="00000000" w14:paraId="0000021A">
            <w:pPr>
              <w:spacing w:after="0" w:lineRule="auto"/>
              <w:rPr>
                <w:color w:val="000000"/>
                <w:sz w:val="22"/>
                <w:szCs w:val="22"/>
              </w:rPr>
            </w:pPr>
            <w:r w:rsidDel="00000000" w:rsidR="00000000" w:rsidRPr="00000000">
              <w:rPr>
                <w:rtl w:val="0"/>
              </w:rPr>
            </w:r>
          </w:p>
        </w:tc>
      </w:tr>
    </w:tbl>
    <w:p w:rsidR="00000000" w:rsidDel="00000000" w:rsidP="00000000" w:rsidRDefault="00000000" w:rsidRPr="00000000" w14:paraId="0000021B">
      <w:pPr>
        <w:spacing w:after="0" w:line="321" w:lineRule="auto"/>
        <w:rPr>
          <w:color w:val="000000"/>
          <w:sz w:val="20"/>
          <w:szCs w:val="20"/>
        </w:rPr>
      </w:pPr>
      <w:r w:rsidDel="00000000" w:rsidR="00000000" w:rsidRPr="00000000">
        <w:rPr>
          <w:rtl w:val="0"/>
        </w:rPr>
      </w:r>
    </w:p>
    <w:p w:rsidR="00000000" w:rsidDel="00000000" w:rsidP="00000000" w:rsidRDefault="00000000" w:rsidRPr="00000000" w14:paraId="0000021C">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Note:</w:t>
      </w:r>
      <w:r w:rsidDel="00000000" w:rsidR="00000000" w:rsidRPr="00000000">
        <w:rPr>
          <w:rFonts w:ascii="Arial" w:cs="Arial" w:eastAsia="Arial" w:hAnsi="Arial"/>
          <w:color w:val="000000"/>
          <w:sz w:val="22"/>
          <w:szCs w:val="22"/>
          <w:rtl w:val="0"/>
        </w:rPr>
        <w:t xml:space="preserve"> Starters marked with an asterisk (*) can only be used in Security Council resolutions</w:t>
      </w:r>
      <w:r w:rsidDel="00000000" w:rsidR="00000000" w:rsidRPr="00000000">
        <w:rPr>
          <w:rtl w:val="0"/>
        </w:rPr>
      </w:r>
    </w:p>
    <w:p w:rsidR="00000000" w:rsidDel="00000000" w:rsidP="00000000" w:rsidRDefault="00000000" w:rsidRPr="00000000" w14:paraId="000002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F">
      <w:pPr>
        <w:spacing w:after="0" w:line="329" w:lineRule="auto"/>
        <w:rPr>
          <w:color w:val="000000"/>
          <w:sz w:val="20"/>
          <w:szCs w:val="20"/>
        </w:rPr>
      </w:pPr>
      <w:r w:rsidDel="00000000" w:rsidR="00000000" w:rsidRPr="00000000">
        <w:rPr>
          <w:rtl w:val="0"/>
        </w:rPr>
      </w:r>
    </w:p>
    <w:p w:rsidR="00000000" w:rsidDel="00000000" w:rsidP="00000000" w:rsidRDefault="00000000" w:rsidRPr="00000000" w14:paraId="00000220">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Example:</w:t>
      </w:r>
      <w:r w:rsidDel="00000000" w:rsidR="00000000" w:rsidRPr="00000000">
        <w:rPr>
          <w:rtl w:val="0"/>
        </w:rPr>
      </w:r>
    </w:p>
    <w:p w:rsidR="00000000" w:rsidDel="00000000" w:rsidP="00000000" w:rsidRDefault="00000000" w:rsidRPr="00000000" w14:paraId="000002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22">
      <w:pPr>
        <w:spacing w:after="0" w:line="337" w:lineRule="auto"/>
        <w:rPr>
          <w:color w:val="000000"/>
          <w:sz w:val="20"/>
          <w:szCs w:val="20"/>
        </w:rPr>
      </w:pPr>
      <w:r w:rsidDel="00000000" w:rsidR="00000000" w:rsidRPr="00000000">
        <w:rPr>
          <w:rtl w:val="0"/>
        </w:rPr>
      </w:r>
    </w:p>
    <w:p w:rsidR="00000000" w:rsidDel="00000000" w:rsidP="00000000" w:rsidRDefault="00000000" w:rsidRPr="00000000" w14:paraId="00000223">
      <w:pPr>
        <w:numPr>
          <w:ilvl w:val="0"/>
          <w:numId w:val="3"/>
        </w:numPr>
        <w:tabs>
          <w:tab w:val="left" w:pos="720"/>
        </w:tabs>
        <w:spacing w:after="0" w:line="266" w:lineRule="auto"/>
        <w:ind w:left="720" w:right="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Authorizes</w:t>
      </w:r>
      <w:r w:rsidDel="00000000" w:rsidR="00000000" w:rsidRPr="00000000">
        <w:rPr>
          <w:rFonts w:ascii="Times New Roman" w:cs="Times New Roman" w:eastAsia="Times New Roman" w:hAnsi="Times New Roman"/>
          <w:color w:val="000000"/>
          <w:sz w:val="24"/>
          <w:szCs w:val="24"/>
          <w:rtl w:val="0"/>
        </w:rPr>
        <w:t xml:space="preserve"> governmental and private agencies to further develop their artificial intelligence programs as long as it is:</w:t>
      </w:r>
    </w:p>
    <w:p w:rsidR="00000000" w:rsidDel="00000000" w:rsidP="00000000" w:rsidRDefault="00000000" w:rsidRPr="00000000" w14:paraId="00000224">
      <w:pPr>
        <w:spacing w:after="0" w:line="14.399999999999999"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5">
      <w:pPr>
        <w:numPr>
          <w:ilvl w:val="1"/>
          <w:numId w:val="3"/>
        </w:numPr>
        <w:tabs>
          <w:tab w:val="left" w:pos="1440"/>
        </w:tabs>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for quality of life in the sectors of:</w:t>
      </w:r>
    </w:p>
    <w:p w:rsidR="00000000" w:rsidDel="00000000" w:rsidP="00000000" w:rsidRDefault="00000000" w:rsidRPr="00000000" w14:paraId="00000226">
      <w:pPr>
        <w:spacing w:after="0" w:line="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7">
      <w:pPr>
        <w:numPr>
          <w:ilvl w:val="2"/>
          <w:numId w:val="3"/>
        </w:numPr>
        <w:tabs>
          <w:tab w:val="left" w:pos="2160"/>
        </w:tabs>
        <w:spacing w:after="0" w:lineRule="auto"/>
        <w:ind w:left="2160" w:hanging="486.999999999999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Healthcare</w:t>
      </w:r>
    </w:p>
    <w:p w:rsidR="00000000" w:rsidDel="00000000" w:rsidP="00000000" w:rsidRDefault="00000000" w:rsidRPr="00000000" w14:paraId="00000228">
      <w:pPr>
        <w:spacing w:after="0" w:line="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9">
      <w:pPr>
        <w:numPr>
          <w:ilvl w:val="2"/>
          <w:numId w:val="3"/>
        </w:numPr>
        <w:tabs>
          <w:tab w:val="left" w:pos="2160"/>
        </w:tabs>
        <w:spacing w:after="0" w:lineRule="auto"/>
        <w:ind w:left="2160" w:hanging="55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Education</w:t>
      </w:r>
    </w:p>
    <w:p w:rsidR="00000000" w:rsidDel="00000000" w:rsidP="00000000" w:rsidRDefault="00000000" w:rsidRPr="00000000" w14:paraId="0000022A">
      <w:pPr>
        <w:spacing w:after="0" w:line="43"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B">
      <w:pPr>
        <w:numPr>
          <w:ilvl w:val="2"/>
          <w:numId w:val="3"/>
        </w:numPr>
        <w:tabs>
          <w:tab w:val="left" w:pos="2160"/>
        </w:tabs>
        <w:spacing w:after="0" w:lineRule="auto"/>
        <w:ind w:left="2160" w:hanging="61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Sustainability</w:t>
      </w:r>
    </w:p>
    <w:p w:rsidR="00000000" w:rsidDel="00000000" w:rsidP="00000000" w:rsidRDefault="00000000" w:rsidRPr="00000000" w14:paraId="0000022C">
      <w:pPr>
        <w:spacing w:after="0" w:line="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D">
      <w:pPr>
        <w:numPr>
          <w:ilvl w:val="2"/>
          <w:numId w:val="3"/>
        </w:numPr>
        <w:tabs>
          <w:tab w:val="left" w:pos="2160"/>
        </w:tabs>
        <w:spacing w:after="0" w:lineRule="auto"/>
        <w:ind w:left="2160" w:hanging="606.999999999999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Economy</w:t>
      </w:r>
    </w:p>
    <w:p w:rsidR="00000000" w:rsidDel="00000000" w:rsidP="00000000" w:rsidRDefault="00000000" w:rsidRPr="00000000" w14:paraId="0000022E">
      <w:pPr>
        <w:spacing w:after="0" w:line="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F">
      <w:pPr>
        <w:numPr>
          <w:ilvl w:val="1"/>
          <w:numId w:val="3"/>
        </w:numPr>
        <w:tabs>
          <w:tab w:val="left" w:pos="1320"/>
        </w:tabs>
        <w:spacing w:after="0" w:lineRule="auto"/>
        <w:ind w:left="1320" w:hanging="2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matter of national security regarding:</w:t>
      </w:r>
    </w:p>
    <w:p w:rsidR="00000000" w:rsidDel="00000000" w:rsidP="00000000" w:rsidRDefault="00000000" w:rsidRPr="00000000" w14:paraId="00000230">
      <w:pPr>
        <w:spacing w:after="0" w:line="41"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1">
      <w:pPr>
        <w:numPr>
          <w:ilvl w:val="2"/>
          <w:numId w:val="3"/>
        </w:numPr>
        <w:tabs>
          <w:tab w:val="left" w:pos="2160"/>
        </w:tabs>
        <w:spacing w:after="0" w:lineRule="auto"/>
        <w:ind w:left="2160" w:hanging="486.999999999999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defensive military usage</w:t>
      </w:r>
    </w:p>
    <w:p w:rsidR="00000000" w:rsidDel="00000000" w:rsidP="00000000" w:rsidRDefault="00000000" w:rsidRPr="00000000" w14:paraId="00000232">
      <w:pPr>
        <w:spacing w:after="0" w:line="43"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3">
      <w:pPr>
        <w:numPr>
          <w:ilvl w:val="2"/>
          <w:numId w:val="3"/>
        </w:numPr>
        <w:tabs>
          <w:tab w:val="left" w:pos="2160"/>
        </w:tabs>
        <w:spacing w:after="0" w:lineRule="auto"/>
        <w:ind w:left="2160" w:hanging="55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surveillance;</w:t>
      </w:r>
    </w:p>
    <w:p w:rsidR="00000000" w:rsidDel="00000000" w:rsidP="00000000" w:rsidRDefault="00000000" w:rsidRPr="00000000" w14:paraId="00000234">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-456564</wp:posOffset>
            </wp:positionH>
            <wp:positionV relativeFrom="paragraph">
              <wp:posOffset>1080770</wp:posOffset>
            </wp:positionV>
            <wp:extent cx="7063105" cy="743585"/>
            <wp:effectExtent b="0" l="0" r="0" t="0"/>
            <wp:wrapNone/>
            <wp:docPr id="49" name="image16.jpg"/>
            <a:graphic>
              <a:graphicData uri="http://schemas.openxmlformats.org/drawingml/2006/picture">
                <pic:pic>
                  <pic:nvPicPr>
                    <pic:cNvPr id="0" name="image16.jpg"/>
                    <pic:cNvPicPr preferRelativeResize="0"/>
                  </pic:nvPicPr>
                  <pic:blipFill>
                    <a:blip r:embed="rId27"/>
                    <a:srcRect b="0" l="0" r="0" t="0"/>
                    <a:stretch>
                      <a:fillRect/>
                    </a:stretch>
                  </pic:blipFill>
                  <pic:spPr>
                    <a:xfrm>
                      <a:off x="0" y="0"/>
                      <a:ext cx="7063105" cy="743585"/>
                    </a:xfrm>
                    <a:prstGeom prst="rect"/>
                    <a:ln/>
                  </pic:spPr>
                </pic:pic>
              </a:graphicData>
            </a:graphic>
          </wp:anchor>
        </w:drawing>
      </w:r>
    </w:p>
    <w:p w:rsidR="00000000" w:rsidDel="00000000" w:rsidP="00000000" w:rsidRDefault="00000000" w:rsidRPr="00000000" w14:paraId="000002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3D">
      <w:pPr>
        <w:spacing w:after="0" w:line="271" w:lineRule="auto"/>
        <w:rPr>
          <w:color w:val="000000"/>
          <w:sz w:val="20"/>
          <w:szCs w:val="20"/>
        </w:rPr>
      </w:pPr>
      <w:r w:rsidDel="00000000" w:rsidR="00000000" w:rsidRPr="00000000">
        <w:rPr>
          <w:rtl w:val="0"/>
        </w:rPr>
      </w:r>
    </w:p>
    <w:p w:rsidR="00000000" w:rsidDel="00000000" w:rsidP="00000000" w:rsidRDefault="00000000" w:rsidRPr="00000000" w14:paraId="0000023E">
      <w:pPr>
        <w:spacing w:after="0" w:lineRule="auto"/>
        <w:ind w:right="20"/>
        <w:jc w:val="center"/>
        <w:rPr>
          <w:color w:val="000000"/>
          <w:sz w:val="20"/>
          <w:szCs w:val="20"/>
        </w:rPr>
        <w:sectPr>
          <w:type w:val="nextPage"/>
          <w:pgSz w:h="16838" w:w="11900" w:orient="portrait"/>
          <w:pgMar w:bottom="408" w:top="973" w:left="720" w:right="706" w:header="0" w:footer="0"/>
        </w:sectPr>
      </w:pPr>
      <w:r w:rsidDel="00000000" w:rsidR="00000000" w:rsidRPr="00000000">
        <w:rPr>
          <w:rFonts w:ascii="Arial" w:cs="Arial" w:eastAsia="Arial" w:hAnsi="Arial"/>
          <w:color w:val="4f81bd"/>
          <w:sz w:val="22"/>
          <w:szCs w:val="22"/>
          <w:rtl w:val="0"/>
        </w:rPr>
        <w:t xml:space="preserve">9</w:t>
      </w:r>
      <w:r w:rsidDel="00000000" w:rsidR="00000000" w:rsidRPr="00000000">
        <w:rPr>
          <w:rtl w:val="0"/>
        </w:rPr>
      </w:r>
    </w:p>
    <w:bookmarkStart w:colFirst="0" w:colLast="0" w:name="bookmark=id.2s8eyo1" w:id="9"/>
    <w:bookmarkEnd w:id="9"/>
    <w:p w:rsidR="00000000" w:rsidDel="00000000" w:rsidP="00000000" w:rsidRDefault="00000000" w:rsidRPr="00000000" w14:paraId="0000023F">
      <w:pPr>
        <w:spacing w:after="0" w:lineRule="auto"/>
        <w:rPr>
          <w:color w:val="000000"/>
          <w:sz w:val="20"/>
          <w:szCs w:val="20"/>
        </w:rPr>
      </w:pPr>
      <w:r w:rsidDel="00000000" w:rsidR="00000000" w:rsidRPr="00000000">
        <w:rPr>
          <w:rFonts w:ascii="Arial" w:cs="Arial" w:eastAsia="Arial" w:hAnsi="Arial"/>
          <w:b w:val="1"/>
          <w:color w:val="000000"/>
          <w:sz w:val="36"/>
          <w:szCs w:val="36"/>
          <w:rtl w:val="0"/>
        </w:rPr>
        <w:t xml:space="preserve">Position Papers</w:t>
      </w:r>
      <w:r w:rsidDel="00000000" w:rsidR="00000000" w:rsidRPr="00000000">
        <w:rPr>
          <w:rtl w:val="0"/>
        </w:rPr>
      </w:r>
    </w:p>
    <w:p w:rsidR="00000000" w:rsidDel="00000000" w:rsidP="00000000" w:rsidRDefault="00000000" w:rsidRPr="00000000" w14:paraId="000002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41">
      <w:pPr>
        <w:spacing w:after="0" w:line="349" w:lineRule="auto"/>
        <w:rPr>
          <w:color w:val="000000"/>
          <w:sz w:val="20"/>
          <w:szCs w:val="20"/>
        </w:rPr>
      </w:pPr>
      <w:r w:rsidDel="00000000" w:rsidR="00000000" w:rsidRPr="00000000">
        <w:rPr>
          <w:rtl w:val="0"/>
        </w:rPr>
      </w:r>
    </w:p>
    <w:p w:rsidR="00000000" w:rsidDel="00000000" w:rsidP="00000000" w:rsidRDefault="00000000" w:rsidRPr="00000000" w14:paraId="00000242">
      <w:pPr>
        <w:spacing w:after="0" w:line="272" w:lineRule="auto"/>
        <w:jc w:val="both"/>
        <w:rPr>
          <w:color w:val="000000"/>
          <w:sz w:val="20"/>
          <w:szCs w:val="20"/>
        </w:rPr>
      </w:pPr>
      <w:r w:rsidDel="00000000" w:rsidR="00000000" w:rsidRPr="00000000">
        <w:rPr>
          <w:rFonts w:ascii="Arial" w:cs="Arial" w:eastAsia="Arial" w:hAnsi="Arial"/>
          <w:b w:val="1"/>
          <w:color w:val="000000"/>
          <w:sz w:val="22"/>
          <w:szCs w:val="22"/>
          <w:rtl w:val="0"/>
        </w:rPr>
        <w:t xml:space="preserve">A delegate may choose to submit a 750-word maximum Position Paper</w:t>
      </w:r>
      <w:r w:rsidDel="00000000" w:rsidR="00000000" w:rsidRPr="00000000">
        <w:rPr>
          <w:rFonts w:ascii="Arial" w:cs="Arial" w:eastAsia="Arial" w:hAnsi="Arial"/>
          <w:color w:val="000000"/>
          <w:sz w:val="22"/>
          <w:szCs w:val="22"/>
          <w:rtl w:val="0"/>
        </w:rPr>
        <w:t xml:space="preserve"> stating the position of their nation regarding their issues (one per issue) to be eligible for the award of Best Position Paper. Committee Chairs will use the criteria below to determine the Best Position paper award.</w:t>
      </w:r>
      <w:r w:rsidDel="00000000" w:rsidR="00000000" w:rsidRPr="00000000">
        <w:rPr>
          <w:rtl w:val="0"/>
        </w:rPr>
      </w:r>
    </w:p>
    <w:p w:rsidR="00000000" w:rsidDel="00000000" w:rsidP="00000000" w:rsidRDefault="00000000" w:rsidRPr="00000000" w14:paraId="00000243">
      <w:pPr>
        <w:spacing w:after="0" w:line="295" w:lineRule="auto"/>
        <w:rPr>
          <w:color w:val="000000"/>
          <w:sz w:val="20"/>
          <w:szCs w:val="20"/>
        </w:rPr>
      </w:pPr>
      <w:r w:rsidDel="00000000" w:rsidR="00000000" w:rsidRPr="00000000">
        <w:rPr>
          <w:rtl w:val="0"/>
        </w:rPr>
      </w:r>
    </w:p>
    <w:p w:rsidR="00000000" w:rsidDel="00000000" w:rsidP="00000000" w:rsidRDefault="00000000" w:rsidRPr="00000000" w14:paraId="00000244">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Delegates must include three areas:</w:t>
      </w:r>
      <w:r w:rsidDel="00000000" w:rsidR="00000000" w:rsidRPr="00000000">
        <w:rPr>
          <w:rtl w:val="0"/>
        </w:rPr>
      </w:r>
    </w:p>
    <w:p w:rsidR="00000000" w:rsidDel="00000000" w:rsidP="00000000" w:rsidRDefault="00000000" w:rsidRPr="00000000" w14:paraId="00000245">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114300</wp:posOffset>
            </wp:positionH>
            <wp:positionV relativeFrom="paragraph">
              <wp:posOffset>138430</wp:posOffset>
            </wp:positionV>
            <wp:extent cx="5909945" cy="5145405"/>
            <wp:effectExtent b="0" l="0" r="0" t="0"/>
            <wp:wrapNone/>
            <wp:docPr id="50" name="image20.jpg"/>
            <a:graphic>
              <a:graphicData uri="http://schemas.openxmlformats.org/drawingml/2006/picture">
                <pic:pic>
                  <pic:nvPicPr>
                    <pic:cNvPr id="0" name="image20.jpg"/>
                    <pic:cNvPicPr preferRelativeResize="0"/>
                  </pic:nvPicPr>
                  <pic:blipFill>
                    <a:blip r:embed="rId28"/>
                    <a:srcRect b="0" l="0" r="0" t="0"/>
                    <a:stretch>
                      <a:fillRect/>
                    </a:stretch>
                  </pic:blipFill>
                  <pic:spPr>
                    <a:xfrm>
                      <a:off x="0" y="0"/>
                      <a:ext cx="5909945" cy="5145405"/>
                    </a:xfrm>
                    <a:prstGeom prst="rect"/>
                    <a:ln/>
                  </pic:spPr>
                </pic:pic>
              </a:graphicData>
            </a:graphic>
          </wp:anchor>
        </w:drawing>
      </w:r>
    </w:p>
    <w:p w:rsidR="00000000" w:rsidDel="00000000" w:rsidP="00000000" w:rsidRDefault="00000000" w:rsidRPr="00000000" w14:paraId="000002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0">
      <w:pPr>
        <w:spacing w:after="0" w:line="356" w:lineRule="auto"/>
        <w:rPr>
          <w:color w:val="000000"/>
          <w:sz w:val="20"/>
          <w:szCs w:val="20"/>
        </w:rPr>
      </w:pPr>
      <w:r w:rsidDel="00000000" w:rsidR="00000000" w:rsidRPr="00000000">
        <w:rPr>
          <w:rtl w:val="0"/>
        </w:rPr>
      </w:r>
    </w:p>
    <w:p w:rsidR="00000000" w:rsidDel="00000000" w:rsidP="00000000" w:rsidRDefault="00000000" w:rsidRPr="00000000" w14:paraId="00000271">
      <w:pPr>
        <w:spacing w:after="0" w:line="273" w:lineRule="auto"/>
        <w:jc w:val="both"/>
        <w:rPr>
          <w:color w:val="000000"/>
          <w:sz w:val="20"/>
          <w:szCs w:val="20"/>
        </w:rPr>
      </w:pPr>
      <w:r w:rsidDel="00000000" w:rsidR="00000000" w:rsidRPr="00000000">
        <w:rPr>
          <w:rFonts w:ascii="Arial" w:cs="Arial" w:eastAsia="Arial" w:hAnsi="Arial"/>
          <w:color w:val="000000"/>
          <w:sz w:val="22"/>
          <w:szCs w:val="22"/>
          <w:rtl w:val="0"/>
        </w:rPr>
        <w:t xml:space="preserve">The position paper should be sent by email to the chair prior to the conference, you can find their emails in the LAMUN webpage. It must be submitted by the </w:t>
      </w:r>
      <w:r w:rsidDel="00000000" w:rsidR="00000000" w:rsidRPr="00000000">
        <w:rPr>
          <w:rFonts w:ascii="Arial" w:cs="Arial" w:eastAsia="Arial" w:hAnsi="Arial"/>
          <w:b w:val="1"/>
          <w:color w:val="000000"/>
          <w:sz w:val="22"/>
          <w:szCs w:val="22"/>
          <w:rtl w:val="0"/>
        </w:rPr>
        <w:t xml:space="preserve">21st of April. In any case where it is determined that the position paper has been plagiarized, the delegate will be disqualified and, if necessary, face disciplinary action.</w:t>
      </w:r>
      <w:r w:rsidDel="00000000" w:rsidR="00000000" w:rsidRPr="00000000">
        <w:rPr>
          <w:rtl w:val="0"/>
        </w:rPr>
      </w:r>
    </w:p>
    <w:p w:rsidR="00000000" w:rsidDel="00000000" w:rsidP="00000000" w:rsidRDefault="00000000" w:rsidRPr="00000000" w14:paraId="00000272">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-456564</wp:posOffset>
            </wp:positionH>
            <wp:positionV relativeFrom="paragraph">
              <wp:posOffset>1362710</wp:posOffset>
            </wp:positionV>
            <wp:extent cx="7141845" cy="743585"/>
            <wp:effectExtent b="0" l="0" r="0" t="0"/>
            <wp:wrapNone/>
            <wp:docPr id="36" name="image4.jpg"/>
            <a:graphic>
              <a:graphicData uri="http://schemas.openxmlformats.org/drawingml/2006/picture">
                <pic:pic>
                  <pic:nvPicPr>
                    <pic:cNvPr id="0" name="image4.jpg"/>
                    <pic:cNvPicPr preferRelativeResize="0"/>
                  </pic:nvPicPr>
                  <pic:blipFill>
                    <a:blip r:embed="rId22"/>
                    <a:srcRect b="0" l="0" r="0" t="0"/>
                    <a:stretch>
                      <a:fillRect/>
                    </a:stretch>
                  </pic:blipFill>
                  <pic:spPr>
                    <a:xfrm>
                      <a:off x="0" y="0"/>
                      <a:ext cx="7141845" cy="743585"/>
                    </a:xfrm>
                    <a:prstGeom prst="rect"/>
                    <a:ln/>
                  </pic:spPr>
                </pic:pic>
              </a:graphicData>
            </a:graphic>
          </wp:anchor>
        </w:drawing>
      </w:r>
    </w:p>
    <w:p w:rsidR="00000000" w:rsidDel="00000000" w:rsidP="00000000" w:rsidRDefault="00000000" w:rsidRPr="00000000" w14:paraId="000002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D">
      <w:pPr>
        <w:spacing w:after="0" w:line="325" w:lineRule="auto"/>
        <w:rPr>
          <w:color w:val="000000"/>
          <w:sz w:val="20"/>
          <w:szCs w:val="20"/>
        </w:rPr>
      </w:pPr>
      <w:r w:rsidDel="00000000" w:rsidR="00000000" w:rsidRPr="00000000">
        <w:rPr>
          <w:rtl w:val="0"/>
        </w:rPr>
      </w:r>
    </w:p>
    <w:p w:rsidR="00000000" w:rsidDel="00000000" w:rsidP="00000000" w:rsidRDefault="00000000" w:rsidRPr="00000000" w14:paraId="0000027E">
      <w:pPr>
        <w:spacing w:after="0" w:lineRule="auto"/>
        <w:jc w:val="center"/>
        <w:rPr>
          <w:color w:val="000000"/>
          <w:sz w:val="20"/>
          <w:szCs w:val="20"/>
        </w:rPr>
        <w:sectPr>
          <w:type w:val="nextPage"/>
          <w:pgSz w:h="16838" w:w="11900" w:orient="portrait"/>
          <w:pgMar w:bottom="408" w:top="970" w:left="720" w:right="726" w:header="0" w:footer="0"/>
        </w:sectPr>
      </w:pPr>
      <w:r w:rsidDel="00000000" w:rsidR="00000000" w:rsidRPr="00000000">
        <w:rPr>
          <w:rFonts w:ascii="Arial" w:cs="Arial" w:eastAsia="Arial" w:hAnsi="Arial"/>
          <w:color w:val="4f81bd"/>
          <w:sz w:val="22"/>
          <w:szCs w:val="22"/>
          <w:rtl w:val="0"/>
        </w:rPr>
        <w:t xml:space="preserve">10</w:t>
      </w:r>
      <w:r w:rsidDel="00000000" w:rsidR="00000000" w:rsidRPr="00000000">
        <w:rPr>
          <w:rtl w:val="0"/>
        </w:rPr>
      </w:r>
    </w:p>
    <w:bookmarkStart w:colFirst="0" w:colLast="0" w:name="bookmark=id.17dp8vu" w:id="10"/>
    <w:bookmarkEnd w:id="10"/>
    <w:p w:rsidR="00000000" w:rsidDel="00000000" w:rsidP="00000000" w:rsidRDefault="00000000" w:rsidRPr="00000000" w14:paraId="0000027F">
      <w:pPr>
        <w:spacing w:after="0" w:lineRule="auto"/>
        <w:rPr>
          <w:color w:val="000000"/>
          <w:sz w:val="20"/>
          <w:szCs w:val="20"/>
        </w:rPr>
      </w:pPr>
      <w:r w:rsidDel="00000000" w:rsidR="00000000" w:rsidRPr="00000000">
        <w:rPr>
          <w:rFonts w:ascii="Arial" w:cs="Arial" w:eastAsia="Arial" w:hAnsi="Arial"/>
          <w:b w:val="1"/>
          <w:color w:val="990000"/>
          <w:sz w:val="22"/>
          <w:szCs w:val="22"/>
          <w:rtl w:val="0"/>
        </w:rPr>
        <w:t xml:space="preserve">Format</w:t>
      </w:r>
      <w:r w:rsidDel="00000000" w:rsidR="00000000" w:rsidRPr="00000000">
        <w:rPr>
          <w:rtl w:val="0"/>
        </w:rPr>
      </w:r>
    </w:p>
    <w:p w:rsidR="00000000" w:rsidDel="00000000" w:rsidP="00000000" w:rsidRDefault="00000000" w:rsidRPr="00000000" w14:paraId="00000280">
      <w:pPr>
        <w:spacing w:after="0" w:line="40" w:lineRule="auto"/>
        <w:rPr>
          <w:color w:val="000000"/>
          <w:sz w:val="20"/>
          <w:szCs w:val="20"/>
        </w:rPr>
      </w:pPr>
      <w:r w:rsidDel="00000000" w:rsidR="00000000" w:rsidRPr="00000000">
        <w:rPr>
          <w:rtl w:val="0"/>
        </w:rPr>
      </w:r>
    </w:p>
    <w:p w:rsidR="00000000" w:rsidDel="00000000" w:rsidP="00000000" w:rsidRDefault="00000000" w:rsidRPr="00000000" w14:paraId="00000281">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The format of the Position Paper most adhere to the following specifications:</w:t>
      </w:r>
      <w:r w:rsidDel="00000000" w:rsidR="00000000" w:rsidRPr="00000000">
        <w:rPr>
          <w:rtl w:val="0"/>
        </w:rPr>
      </w:r>
    </w:p>
    <w:p w:rsidR="00000000" w:rsidDel="00000000" w:rsidP="00000000" w:rsidRDefault="00000000" w:rsidRPr="00000000" w14:paraId="00000282">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283">
      <w:pPr>
        <w:numPr>
          <w:ilvl w:val="0"/>
          <w:numId w:val="4"/>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Times New Roman, size 12</w:t>
      </w:r>
    </w:p>
    <w:p w:rsidR="00000000" w:rsidDel="00000000" w:rsidP="00000000" w:rsidRDefault="00000000" w:rsidRPr="00000000" w14:paraId="00000284">
      <w:pPr>
        <w:spacing w:after="0" w:line="3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85">
      <w:pPr>
        <w:numPr>
          <w:ilvl w:val="0"/>
          <w:numId w:val="4"/>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Spacing: 1.5</w:t>
      </w:r>
    </w:p>
    <w:p w:rsidR="00000000" w:rsidDel="00000000" w:rsidP="00000000" w:rsidRDefault="00000000" w:rsidRPr="00000000" w14:paraId="00000286">
      <w:pPr>
        <w:spacing w:after="0" w:line="3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87">
      <w:pPr>
        <w:numPr>
          <w:ilvl w:val="0"/>
          <w:numId w:val="4"/>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Paragraphs should be left aligned and not indented</w:t>
      </w:r>
    </w:p>
    <w:p w:rsidR="00000000" w:rsidDel="00000000" w:rsidP="00000000" w:rsidRDefault="00000000" w:rsidRPr="00000000" w14:paraId="00000288">
      <w:pPr>
        <w:spacing w:after="0" w:line="3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89">
      <w:pPr>
        <w:numPr>
          <w:ilvl w:val="0"/>
          <w:numId w:val="4"/>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Titles should be centered</w:t>
      </w:r>
    </w:p>
    <w:p w:rsidR="00000000" w:rsidDel="00000000" w:rsidP="00000000" w:rsidRDefault="00000000" w:rsidRPr="00000000" w14:paraId="0000028A">
      <w:pPr>
        <w:spacing w:after="0" w:line="3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8B">
      <w:pPr>
        <w:numPr>
          <w:ilvl w:val="0"/>
          <w:numId w:val="4"/>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Length: Maximum of two pages per issue</w:t>
      </w:r>
    </w:p>
    <w:p w:rsidR="00000000" w:rsidDel="00000000" w:rsidP="00000000" w:rsidRDefault="00000000" w:rsidRPr="00000000" w14:paraId="0000028C">
      <w:pPr>
        <w:spacing w:after="0" w:line="328" w:lineRule="auto"/>
        <w:rPr>
          <w:color w:val="000000"/>
          <w:sz w:val="20"/>
          <w:szCs w:val="20"/>
        </w:rPr>
      </w:pPr>
      <w:r w:rsidDel="00000000" w:rsidR="00000000" w:rsidRPr="00000000">
        <w:rPr>
          <w:rtl w:val="0"/>
        </w:rPr>
      </w:r>
    </w:p>
    <w:p w:rsidR="00000000" w:rsidDel="00000000" w:rsidP="00000000" w:rsidRDefault="00000000" w:rsidRPr="00000000" w14:paraId="0000028D">
      <w:pPr>
        <w:spacing w:after="0" w:lineRule="auto"/>
        <w:rPr>
          <w:color w:val="000000"/>
          <w:sz w:val="20"/>
          <w:szCs w:val="20"/>
        </w:rPr>
      </w:pPr>
      <w:r w:rsidDel="00000000" w:rsidR="00000000" w:rsidRPr="00000000">
        <w:rPr>
          <w:rFonts w:ascii="Arial" w:cs="Arial" w:eastAsia="Arial" w:hAnsi="Arial"/>
          <w:b w:val="1"/>
          <w:color w:val="990000"/>
          <w:sz w:val="22"/>
          <w:szCs w:val="22"/>
          <w:rtl w:val="0"/>
        </w:rPr>
        <w:t xml:space="preserve">Header</w:t>
      </w:r>
      <w:r w:rsidDel="00000000" w:rsidR="00000000" w:rsidRPr="00000000">
        <w:rPr>
          <w:rtl w:val="0"/>
        </w:rPr>
      </w:r>
    </w:p>
    <w:p w:rsidR="00000000" w:rsidDel="00000000" w:rsidP="00000000" w:rsidRDefault="00000000" w:rsidRPr="00000000" w14:paraId="0000028E">
      <w:pPr>
        <w:spacing w:after="0" w:line="46" w:lineRule="auto"/>
        <w:rPr>
          <w:color w:val="000000"/>
          <w:sz w:val="20"/>
          <w:szCs w:val="20"/>
        </w:rPr>
      </w:pPr>
      <w:r w:rsidDel="00000000" w:rsidR="00000000" w:rsidRPr="00000000">
        <w:rPr>
          <w:rtl w:val="0"/>
        </w:rPr>
      </w:r>
    </w:p>
    <w:p w:rsidR="00000000" w:rsidDel="00000000" w:rsidP="00000000" w:rsidRDefault="00000000" w:rsidRPr="00000000" w14:paraId="0000028F">
      <w:pPr>
        <w:spacing w:after="0" w:line="269" w:lineRule="auto"/>
        <w:ind w:right="20"/>
        <w:rPr>
          <w:color w:val="000000"/>
          <w:sz w:val="20"/>
          <w:szCs w:val="20"/>
        </w:rPr>
      </w:pPr>
      <w:r w:rsidDel="00000000" w:rsidR="00000000" w:rsidRPr="00000000">
        <w:rPr>
          <w:rFonts w:ascii="Arial" w:cs="Arial" w:eastAsia="Arial" w:hAnsi="Arial"/>
          <w:color w:val="000000"/>
          <w:sz w:val="22"/>
          <w:szCs w:val="22"/>
          <w:rtl w:val="0"/>
        </w:rPr>
        <w:t xml:space="preserve">Headers should be in bold and located on the top-left corner of the document. Each page should have its own header. The header should include (in this order):</w:t>
      </w:r>
      <w:r w:rsidDel="00000000" w:rsidR="00000000" w:rsidRPr="00000000">
        <w:rPr>
          <w:rtl w:val="0"/>
        </w:rPr>
      </w:r>
    </w:p>
    <w:p w:rsidR="00000000" w:rsidDel="00000000" w:rsidP="00000000" w:rsidRDefault="00000000" w:rsidRPr="00000000" w14:paraId="00000290">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0291">
      <w:pPr>
        <w:numPr>
          <w:ilvl w:val="0"/>
          <w:numId w:val="6"/>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Issue title</w:t>
      </w:r>
    </w:p>
    <w:p w:rsidR="00000000" w:rsidDel="00000000" w:rsidP="00000000" w:rsidRDefault="00000000" w:rsidRPr="00000000" w14:paraId="00000292">
      <w:pPr>
        <w:spacing w:after="0" w:line="3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93">
      <w:pPr>
        <w:numPr>
          <w:ilvl w:val="0"/>
          <w:numId w:val="6"/>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Country</w:t>
      </w:r>
    </w:p>
    <w:p w:rsidR="00000000" w:rsidDel="00000000" w:rsidP="00000000" w:rsidRDefault="00000000" w:rsidRPr="00000000" w14:paraId="00000294">
      <w:pPr>
        <w:spacing w:after="0" w:line="3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95">
      <w:pPr>
        <w:numPr>
          <w:ilvl w:val="0"/>
          <w:numId w:val="6"/>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Committee</w:t>
      </w:r>
    </w:p>
    <w:p w:rsidR="00000000" w:rsidDel="00000000" w:rsidP="00000000" w:rsidRDefault="00000000" w:rsidRPr="00000000" w14:paraId="00000296">
      <w:pPr>
        <w:spacing w:after="0" w:line="3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97">
      <w:pPr>
        <w:numPr>
          <w:ilvl w:val="0"/>
          <w:numId w:val="6"/>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Delegate Name, Last Name, and School</w:t>
      </w:r>
    </w:p>
    <w:p w:rsidR="00000000" w:rsidDel="00000000" w:rsidP="00000000" w:rsidRDefault="00000000" w:rsidRPr="00000000" w14:paraId="00000298">
      <w:pPr>
        <w:spacing w:after="0" w:line="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99">
      <w:pPr>
        <w:numPr>
          <w:ilvl w:val="0"/>
          <w:numId w:val="6"/>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Delegate Email</w:t>
      </w:r>
    </w:p>
    <w:p w:rsidR="00000000" w:rsidDel="00000000" w:rsidP="00000000" w:rsidRDefault="00000000" w:rsidRPr="00000000" w14:paraId="0000029A">
      <w:pPr>
        <w:spacing w:after="0" w:line="328" w:lineRule="auto"/>
        <w:rPr>
          <w:color w:val="000000"/>
          <w:sz w:val="20"/>
          <w:szCs w:val="20"/>
        </w:rPr>
      </w:pPr>
      <w:r w:rsidDel="00000000" w:rsidR="00000000" w:rsidRPr="00000000">
        <w:rPr>
          <w:rtl w:val="0"/>
        </w:rPr>
      </w:r>
    </w:p>
    <w:p w:rsidR="00000000" w:rsidDel="00000000" w:rsidP="00000000" w:rsidRDefault="00000000" w:rsidRPr="00000000" w14:paraId="0000029B">
      <w:pPr>
        <w:spacing w:after="0" w:lineRule="auto"/>
        <w:rPr>
          <w:color w:val="000000"/>
          <w:sz w:val="20"/>
          <w:szCs w:val="20"/>
        </w:rPr>
      </w:pPr>
      <w:r w:rsidDel="00000000" w:rsidR="00000000" w:rsidRPr="00000000">
        <w:rPr>
          <w:rFonts w:ascii="Arial" w:cs="Arial" w:eastAsia="Arial" w:hAnsi="Arial"/>
          <w:b w:val="1"/>
          <w:color w:val="990000"/>
          <w:sz w:val="22"/>
          <w:szCs w:val="22"/>
          <w:rtl w:val="0"/>
        </w:rPr>
        <w:t xml:space="preserve">Additional Help</w:t>
      </w:r>
      <w:r w:rsidDel="00000000" w:rsidR="00000000" w:rsidRPr="00000000">
        <w:rPr>
          <w:rtl w:val="0"/>
        </w:rPr>
      </w:r>
    </w:p>
    <w:p w:rsidR="00000000" w:rsidDel="00000000" w:rsidP="00000000" w:rsidRDefault="00000000" w:rsidRPr="00000000" w14:paraId="0000029C">
      <w:pPr>
        <w:spacing w:after="0" w:line="37" w:lineRule="auto"/>
        <w:rPr>
          <w:color w:val="000000"/>
          <w:sz w:val="20"/>
          <w:szCs w:val="20"/>
        </w:rPr>
      </w:pPr>
      <w:r w:rsidDel="00000000" w:rsidR="00000000" w:rsidRPr="00000000">
        <w:rPr>
          <w:rtl w:val="0"/>
        </w:rPr>
      </w:r>
    </w:p>
    <w:p w:rsidR="00000000" w:rsidDel="00000000" w:rsidP="00000000" w:rsidRDefault="00000000" w:rsidRPr="00000000" w14:paraId="0000029D">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Below are some links that can further help improve the delegate’s position paper:</w:t>
      </w:r>
      <w:r w:rsidDel="00000000" w:rsidR="00000000" w:rsidRPr="00000000">
        <w:rPr>
          <w:rtl w:val="0"/>
        </w:rPr>
      </w:r>
    </w:p>
    <w:p w:rsidR="00000000" w:rsidDel="00000000" w:rsidP="00000000" w:rsidRDefault="00000000" w:rsidRPr="00000000" w14:paraId="0000029E">
      <w:pPr>
        <w:spacing w:after="0" w:line="48" w:lineRule="auto"/>
        <w:rPr>
          <w:color w:val="000000"/>
          <w:sz w:val="20"/>
          <w:szCs w:val="20"/>
        </w:rPr>
      </w:pPr>
      <w:r w:rsidDel="00000000" w:rsidR="00000000" w:rsidRPr="00000000">
        <w:rPr>
          <w:rtl w:val="0"/>
        </w:rPr>
      </w:r>
    </w:p>
    <w:p w:rsidR="00000000" w:rsidDel="00000000" w:rsidP="00000000" w:rsidRDefault="00000000" w:rsidRPr="00000000" w14:paraId="0000029F">
      <w:pPr>
        <w:numPr>
          <w:ilvl w:val="0"/>
          <w:numId w:val="13"/>
        </w:numPr>
        <w:tabs>
          <w:tab w:val="left" w:pos="720"/>
        </w:tabs>
        <w:spacing w:after="0" w:line="267" w:lineRule="auto"/>
        <w:ind w:left="720" w:right="20" w:hanging="360"/>
        <w:rPr>
          <w:rFonts w:ascii="Arial" w:cs="Arial" w:eastAsia="Arial" w:hAnsi="Arial"/>
          <w:color w:val="990000"/>
          <w:sz w:val="22"/>
          <w:szCs w:val="22"/>
          <w:u w:val="none"/>
        </w:rPr>
      </w:pPr>
      <w:hyperlink r:id="rId29">
        <w:r w:rsidDel="00000000" w:rsidR="00000000" w:rsidRPr="00000000">
          <w:rPr>
            <w:rFonts w:ascii="Arial" w:cs="Arial" w:eastAsia="Arial" w:hAnsi="Arial"/>
            <w:color w:val="990000"/>
            <w:sz w:val="22"/>
            <w:szCs w:val="22"/>
            <w:u w:val="single"/>
            <w:rtl w:val="0"/>
          </w:rPr>
          <w:t xml:space="preserve">A Formula for the Perfect Position Paper: Solution-Oriented Research - Best Delegate Model United</w:t>
        </w:r>
      </w:hyperlink>
      <w:r w:rsidDel="00000000" w:rsidR="00000000" w:rsidRPr="00000000">
        <w:rPr>
          <w:rFonts w:ascii="Arial" w:cs="Arial" w:eastAsia="Arial" w:hAnsi="Arial"/>
          <w:color w:val="990000"/>
          <w:sz w:val="22"/>
          <w:szCs w:val="22"/>
          <w:u w:val="single"/>
          <w:rtl w:val="0"/>
        </w:rPr>
        <w:t xml:space="preserve"> </w:t>
      </w:r>
      <w:hyperlink r:id="rId30">
        <w:r w:rsidDel="00000000" w:rsidR="00000000" w:rsidRPr="00000000">
          <w:rPr>
            <w:rFonts w:ascii="Arial" w:cs="Arial" w:eastAsia="Arial" w:hAnsi="Arial"/>
            <w:color w:val="990000"/>
            <w:sz w:val="22"/>
            <w:szCs w:val="22"/>
            <w:u w:val="single"/>
            <w:rtl w:val="0"/>
          </w:rPr>
          <w:t xml:space="preserve">Nations</w:t>
        </w:r>
      </w:hyperlink>
      <w:r w:rsidDel="00000000" w:rsidR="00000000" w:rsidRPr="00000000">
        <w:rPr>
          <w:rtl w:val="0"/>
        </w:rPr>
      </w:r>
    </w:p>
    <w:p w:rsidR="00000000" w:rsidDel="00000000" w:rsidP="00000000" w:rsidRDefault="00000000" w:rsidRPr="00000000" w14:paraId="000002A0">
      <w:pPr>
        <w:spacing w:after="0" w:line="14.399999999999999" w:lineRule="auto"/>
        <w:rPr>
          <w:rFonts w:ascii="Arial" w:cs="Arial" w:eastAsia="Arial" w:hAnsi="Arial"/>
          <w:color w:val="990000"/>
          <w:sz w:val="22"/>
          <w:szCs w:val="22"/>
          <w:u w:val="single"/>
        </w:rPr>
      </w:pPr>
      <w:r w:rsidDel="00000000" w:rsidR="00000000" w:rsidRPr="00000000">
        <w:rPr>
          <w:rtl w:val="0"/>
        </w:rPr>
      </w:r>
    </w:p>
    <w:p w:rsidR="00000000" w:rsidDel="00000000" w:rsidP="00000000" w:rsidRDefault="00000000" w:rsidRPr="00000000" w14:paraId="000002A1">
      <w:pPr>
        <w:numPr>
          <w:ilvl w:val="0"/>
          <w:numId w:val="12"/>
        </w:numPr>
        <w:tabs>
          <w:tab w:val="left" w:pos="720"/>
        </w:tabs>
        <w:spacing w:after="0" w:lineRule="auto"/>
        <w:ind w:left="720" w:hanging="360"/>
        <w:rPr>
          <w:rFonts w:ascii="Arial" w:cs="Arial" w:eastAsia="Arial" w:hAnsi="Arial"/>
          <w:sz w:val="22"/>
          <w:szCs w:val="22"/>
          <w:u w:val="none"/>
        </w:rPr>
      </w:pPr>
      <w:hyperlink r:id="rId31">
        <w:r w:rsidDel="00000000" w:rsidR="00000000" w:rsidRPr="00000000">
          <w:rPr>
            <w:rFonts w:ascii="Arial" w:cs="Arial" w:eastAsia="Arial" w:hAnsi="Arial"/>
            <w:color w:val="990000"/>
            <w:sz w:val="22"/>
            <w:szCs w:val="22"/>
            <w:u w:val="single"/>
            <w:rtl w:val="0"/>
          </w:rPr>
          <w:t xml:space="preserve">How to Write a Winning Position Paper with LIMUN's Best - Best Delegate Model United Nations</w:t>
        </w:r>
      </w:hyperlink>
      <w:r w:rsidDel="00000000" w:rsidR="00000000" w:rsidRPr="00000000">
        <w:rPr>
          <w:rtl w:val="0"/>
        </w:rPr>
      </w:r>
    </w:p>
    <w:p w:rsidR="00000000" w:rsidDel="00000000" w:rsidP="00000000" w:rsidRDefault="00000000" w:rsidRPr="00000000" w14:paraId="000002A2">
      <w:pPr>
        <w:spacing w:after="0" w:line="37" w:lineRule="auto"/>
        <w:rPr>
          <w:rFonts w:ascii="Arial" w:cs="Arial" w:eastAsia="Arial" w:hAnsi="Arial"/>
          <w:color w:val="990000"/>
          <w:sz w:val="22"/>
          <w:szCs w:val="22"/>
          <w:u w:val="single"/>
        </w:rPr>
      </w:pPr>
      <w:r w:rsidDel="00000000" w:rsidR="00000000" w:rsidRPr="00000000">
        <w:rPr>
          <w:rtl w:val="0"/>
        </w:rPr>
      </w:r>
    </w:p>
    <w:p w:rsidR="00000000" w:rsidDel="00000000" w:rsidP="00000000" w:rsidRDefault="00000000" w:rsidRPr="00000000" w14:paraId="000002A3">
      <w:pPr>
        <w:numPr>
          <w:ilvl w:val="0"/>
          <w:numId w:val="8"/>
        </w:numPr>
        <w:tabs>
          <w:tab w:val="left" w:pos="720"/>
        </w:tabs>
        <w:spacing w:after="0" w:lineRule="auto"/>
        <w:ind w:left="720" w:hanging="360"/>
        <w:rPr>
          <w:rFonts w:ascii="Arial" w:cs="Arial" w:eastAsia="Arial" w:hAnsi="Arial"/>
          <w:sz w:val="22"/>
          <w:szCs w:val="22"/>
          <w:u w:val="none"/>
        </w:rPr>
      </w:pPr>
      <w:hyperlink r:id="rId32">
        <w:r w:rsidDel="00000000" w:rsidR="00000000" w:rsidRPr="00000000">
          <w:rPr>
            <w:rFonts w:ascii="Arial" w:cs="Arial" w:eastAsia="Arial" w:hAnsi="Arial"/>
            <w:color w:val="990000"/>
            <w:sz w:val="22"/>
            <w:szCs w:val="22"/>
            <w:u w:val="single"/>
            <w:rtl w:val="0"/>
          </w:rPr>
          <w:t xml:space="preserve">Preparing Proficient Position Papers - Best Delegate Model United Nations</w:t>
        </w:r>
      </w:hyperlink>
      <w:r w:rsidDel="00000000" w:rsidR="00000000" w:rsidRPr="00000000">
        <w:rPr>
          <w:rtl w:val="0"/>
        </w:rPr>
      </w:r>
    </w:p>
    <w:p w:rsidR="00000000" w:rsidDel="00000000" w:rsidP="00000000" w:rsidRDefault="00000000" w:rsidRPr="00000000" w14:paraId="000002A4">
      <w:pPr>
        <w:spacing w:after="0" w:line="339"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A5">
      <w:pPr>
        <w:spacing w:after="0" w:line="272" w:lineRule="auto"/>
        <w:jc w:val="both"/>
        <w:rPr>
          <w:color w:val="000000"/>
          <w:sz w:val="20"/>
          <w:szCs w:val="20"/>
        </w:rPr>
      </w:pPr>
      <w:r w:rsidDel="00000000" w:rsidR="00000000" w:rsidRPr="00000000">
        <w:rPr>
          <w:rFonts w:ascii="Arial" w:cs="Arial" w:eastAsia="Arial" w:hAnsi="Arial"/>
          <w:color w:val="000000"/>
          <w:sz w:val="22"/>
          <w:szCs w:val="22"/>
          <w:rtl w:val="0"/>
        </w:rPr>
        <w:t xml:space="preserve">When selecting Best Position Paper, Chairs will evaluate the delegate's ability to: cite or reference sources; communicate with </w:t>
      </w:r>
      <w:r w:rsidDel="00000000" w:rsidR="00000000" w:rsidRPr="00000000">
        <w:rPr>
          <w:rFonts w:ascii="Arial" w:cs="Arial" w:eastAsia="Arial" w:hAnsi="Arial"/>
          <w:rtl w:val="0"/>
        </w:rPr>
        <w:t xml:space="preserve">a </w:t>
      </w:r>
      <w:r w:rsidDel="00000000" w:rsidR="00000000" w:rsidRPr="00000000">
        <w:rPr>
          <w:rFonts w:ascii="Arial" w:cs="Arial" w:eastAsia="Arial" w:hAnsi="Arial"/>
          <w:color w:val="000000"/>
          <w:sz w:val="22"/>
          <w:szCs w:val="22"/>
          <w:rtl w:val="0"/>
        </w:rPr>
        <w:t xml:space="preserve">full understanding of English grammar; experiment with sophisticated language and complex sentence structures;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maintain a clear focus and objective; utilize engaging and pertinent details; analyze, reflect and add insight.</w:t>
      </w:r>
      <w:r w:rsidDel="00000000" w:rsidR="00000000" w:rsidRPr="00000000">
        <w:rPr>
          <w:rtl w:val="0"/>
        </w:rPr>
      </w:r>
    </w:p>
    <w:p w:rsidR="00000000" w:rsidDel="00000000" w:rsidP="00000000" w:rsidRDefault="00000000" w:rsidRPr="00000000" w14:paraId="000002A6">
      <w:pPr>
        <w:spacing w:after="0" w:line="20" w:lineRule="auto"/>
        <w:rPr>
          <w:rFonts w:ascii="Arial" w:cs="Arial" w:eastAsia="Arial" w:hAnsi="Arial"/>
          <w:color w:val="99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-456564</wp:posOffset>
            </wp:positionH>
            <wp:positionV relativeFrom="paragraph">
              <wp:posOffset>4055745</wp:posOffset>
            </wp:positionV>
            <wp:extent cx="7086600" cy="743585"/>
            <wp:effectExtent b="0" l="0" r="0" t="0"/>
            <wp:wrapNone/>
            <wp:docPr id="37" name="image8.jpg"/>
            <a:graphic>
              <a:graphicData uri="http://schemas.openxmlformats.org/drawingml/2006/picture">
                <pic:pic>
                  <pic:nvPicPr>
                    <pic:cNvPr id="0" name="image8.jpg"/>
                    <pic:cNvPicPr preferRelativeResize="0"/>
                  </pic:nvPicPr>
                  <pic:blipFill>
                    <a:blip r:embed="rId33"/>
                    <a:srcRect b="0" l="0" r="0" t="0"/>
                    <a:stretch>
                      <a:fillRect/>
                    </a:stretch>
                  </pic:blipFill>
                  <pic:spPr>
                    <a:xfrm>
                      <a:off x="0" y="0"/>
                      <a:ext cx="7086600" cy="743585"/>
                    </a:xfrm>
                    <a:prstGeom prst="rect"/>
                    <a:ln/>
                  </pic:spPr>
                </pic:pic>
              </a:graphicData>
            </a:graphic>
          </wp:anchor>
        </w:drawing>
      </w:r>
    </w:p>
    <w:p w:rsidR="00000000" w:rsidDel="00000000" w:rsidP="00000000" w:rsidRDefault="00000000" w:rsidRPr="00000000" w14:paraId="000002A7">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A8">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A9">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AA">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AB">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AC">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AD">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AE">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AF">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0">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1">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2">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3">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4">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5">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6">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7">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8">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9">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A">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B">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C">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D">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E">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BF">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C0">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C1">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C2">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C3">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C4">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C5">
      <w:pPr>
        <w:spacing w:after="0" w:line="200"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C6">
      <w:pPr>
        <w:spacing w:after="0" w:line="282" w:lineRule="auto"/>
        <w:rPr>
          <w:rFonts w:ascii="Arial" w:cs="Arial" w:eastAsia="Arial" w:hAnsi="Arial"/>
          <w:color w:val="990000"/>
          <w:sz w:val="22"/>
          <w:szCs w:val="22"/>
        </w:rPr>
      </w:pPr>
      <w:r w:rsidDel="00000000" w:rsidR="00000000" w:rsidRPr="00000000">
        <w:rPr>
          <w:rtl w:val="0"/>
        </w:rPr>
      </w:r>
    </w:p>
    <w:p w:rsidR="00000000" w:rsidDel="00000000" w:rsidP="00000000" w:rsidRDefault="00000000" w:rsidRPr="00000000" w14:paraId="000002C7">
      <w:pPr>
        <w:spacing w:after="0" w:lineRule="auto"/>
        <w:ind w:right="20"/>
        <w:jc w:val="center"/>
        <w:rPr>
          <w:color w:val="000000"/>
          <w:sz w:val="20"/>
          <w:szCs w:val="20"/>
        </w:rPr>
        <w:sectPr>
          <w:type w:val="nextPage"/>
          <w:pgSz w:h="16838" w:w="11900" w:orient="portrait"/>
          <w:pgMar w:bottom="408" w:top="971" w:left="720" w:right="706" w:header="0" w:footer="0"/>
        </w:sectPr>
      </w:pPr>
      <w:r w:rsidDel="00000000" w:rsidR="00000000" w:rsidRPr="00000000">
        <w:rPr>
          <w:rFonts w:ascii="Arial" w:cs="Arial" w:eastAsia="Arial" w:hAnsi="Arial"/>
          <w:color w:val="4f81bd"/>
          <w:sz w:val="22"/>
          <w:szCs w:val="22"/>
          <w:rtl w:val="0"/>
        </w:rPr>
        <w:t xml:space="preserve">11</w:t>
      </w:r>
      <w:r w:rsidDel="00000000" w:rsidR="00000000" w:rsidRPr="00000000">
        <w:rPr>
          <w:rtl w:val="0"/>
        </w:rPr>
      </w:r>
    </w:p>
    <w:bookmarkStart w:colFirst="0" w:colLast="0" w:name="bookmark=id.3rdcrjn" w:id="11"/>
    <w:bookmarkEnd w:id="11"/>
    <w:p w:rsidR="00000000" w:rsidDel="00000000" w:rsidP="00000000" w:rsidRDefault="00000000" w:rsidRPr="00000000" w14:paraId="000002C8">
      <w:pPr>
        <w:spacing w:after="0" w:lineRule="auto"/>
        <w:rPr>
          <w:color w:val="000000"/>
          <w:sz w:val="20"/>
          <w:szCs w:val="20"/>
        </w:rPr>
      </w:pPr>
      <w:r w:rsidDel="00000000" w:rsidR="00000000" w:rsidRPr="00000000">
        <w:rPr>
          <w:rFonts w:ascii="Arial" w:cs="Arial" w:eastAsia="Arial" w:hAnsi="Arial"/>
          <w:b w:val="1"/>
          <w:color w:val="990000"/>
          <w:sz w:val="52"/>
          <w:szCs w:val="52"/>
          <w:rtl w:val="0"/>
        </w:rPr>
        <w:t xml:space="preserve">During the Conference</w:t>
      </w:r>
      <w:r w:rsidDel="00000000" w:rsidR="00000000" w:rsidRPr="00000000">
        <w:rPr>
          <w:rtl w:val="0"/>
        </w:rPr>
      </w:r>
    </w:p>
    <w:p w:rsidR="00000000" w:rsidDel="00000000" w:rsidP="00000000" w:rsidRDefault="00000000" w:rsidRPr="00000000" w14:paraId="000002C9">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2CA">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Opening Ceremony</w:t>
      </w:r>
      <w:r w:rsidDel="00000000" w:rsidR="00000000" w:rsidRPr="00000000">
        <w:rPr>
          <w:rtl w:val="0"/>
        </w:rPr>
      </w:r>
    </w:p>
    <w:p w:rsidR="00000000" w:rsidDel="00000000" w:rsidP="00000000" w:rsidRDefault="00000000" w:rsidRPr="00000000" w14:paraId="000002CB">
      <w:pPr>
        <w:spacing w:after="0" w:line="275" w:lineRule="auto"/>
        <w:rPr>
          <w:color w:val="000000"/>
          <w:sz w:val="20"/>
          <w:szCs w:val="20"/>
        </w:rPr>
      </w:pPr>
      <w:r w:rsidDel="00000000" w:rsidR="00000000" w:rsidRPr="00000000">
        <w:rPr>
          <w:rtl w:val="0"/>
        </w:rPr>
      </w:r>
    </w:p>
    <w:p w:rsidR="00000000" w:rsidDel="00000000" w:rsidP="00000000" w:rsidRDefault="00000000" w:rsidRPr="00000000" w14:paraId="000002CC">
      <w:pPr>
        <w:spacing w:after="0" w:line="270" w:lineRule="auto"/>
        <w:jc w:val="both"/>
        <w:rPr>
          <w:color w:val="000000"/>
          <w:sz w:val="20"/>
          <w:szCs w:val="20"/>
        </w:rPr>
      </w:pPr>
      <w:r w:rsidDel="00000000" w:rsidR="00000000" w:rsidRPr="00000000">
        <w:rPr>
          <w:rFonts w:ascii="Arial" w:cs="Arial" w:eastAsia="Arial" w:hAnsi="Arial"/>
          <w:color w:val="000000"/>
          <w:sz w:val="22"/>
          <w:szCs w:val="22"/>
          <w:rtl w:val="0"/>
        </w:rPr>
        <w:t xml:space="preserve">The Opening Ceremony will take place on Friday, April 22. In-person delegates will watch it in The British Schools’ Auditorium, while virtual delegates will spectate through Zoom. All delegates are expected to attend and arrive punctually.</w:t>
      </w:r>
      <w:r w:rsidDel="00000000" w:rsidR="00000000" w:rsidRPr="00000000">
        <w:rPr>
          <w:rtl w:val="0"/>
        </w:rPr>
      </w:r>
    </w:p>
    <w:p w:rsidR="00000000" w:rsidDel="00000000" w:rsidP="00000000" w:rsidRDefault="00000000" w:rsidRPr="00000000" w14:paraId="000002CD">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02CE">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Roll Call</w:t>
      </w:r>
      <w:r w:rsidDel="00000000" w:rsidR="00000000" w:rsidRPr="00000000">
        <w:rPr>
          <w:rtl w:val="0"/>
        </w:rPr>
      </w:r>
    </w:p>
    <w:p w:rsidR="00000000" w:rsidDel="00000000" w:rsidP="00000000" w:rsidRDefault="00000000" w:rsidRPr="00000000" w14:paraId="000002CF">
      <w:pPr>
        <w:spacing w:after="0" w:line="272" w:lineRule="auto"/>
        <w:rPr>
          <w:color w:val="000000"/>
          <w:sz w:val="20"/>
          <w:szCs w:val="20"/>
        </w:rPr>
      </w:pPr>
      <w:r w:rsidDel="00000000" w:rsidR="00000000" w:rsidRPr="00000000">
        <w:rPr>
          <w:rtl w:val="0"/>
        </w:rPr>
      </w:r>
    </w:p>
    <w:p w:rsidR="00000000" w:rsidDel="00000000" w:rsidP="00000000" w:rsidRDefault="00000000" w:rsidRPr="00000000" w14:paraId="000002D0">
      <w:pPr>
        <w:spacing w:after="0" w:line="274" w:lineRule="auto"/>
        <w:jc w:val="both"/>
        <w:rPr>
          <w:color w:val="000000"/>
          <w:sz w:val="20"/>
          <w:szCs w:val="20"/>
        </w:rPr>
      </w:pPr>
      <w:r w:rsidDel="00000000" w:rsidR="00000000" w:rsidRPr="00000000">
        <w:rPr>
          <w:rFonts w:ascii="Arial" w:cs="Arial" w:eastAsia="Arial" w:hAnsi="Arial"/>
          <w:color w:val="000000"/>
          <w:sz w:val="22"/>
          <w:szCs w:val="22"/>
          <w:rtl w:val="0"/>
        </w:rPr>
        <w:t xml:space="preserve">Once the committee begins and delegates are settled, chairs will begin roll call with the delegates present. The roll call will be registered and sent to the Secretariat after each session, so it is of extreme importance to be punctual. It will take place in alphabetical order by country name. Once your delegation is named, delegates must say either “present” or “present and voting.” If a delegate says “present and voting,” they may not abstain from voting.</w:t>
      </w:r>
      <w:r w:rsidDel="00000000" w:rsidR="00000000" w:rsidRPr="00000000">
        <w:rPr>
          <w:rtl w:val="0"/>
        </w:rPr>
      </w:r>
    </w:p>
    <w:p w:rsidR="00000000" w:rsidDel="00000000" w:rsidP="00000000" w:rsidRDefault="00000000" w:rsidRPr="00000000" w14:paraId="000002D1">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02D2">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Lobbying</w:t>
      </w:r>
      <w:r w:rsidDel="00000000" w:rsidR="00000000" w:rsidRPr="00000000">
        <w:rPr>
          <w:rtl w:val="0"/>
        </w:rPr>
      </w:r>
    </w:p>
    <w:p w:rsidR="00000000" w:rsidDel="00000000" w:rsidP="00000000" w:rsidRDefault="00000000" w:rsidRPr="00000000" w14:paraId="000002D3">
      <w:pPr>
        <w:spacing w:after="0" w:line="272" w:lineRule="auto"/>
        <w:rPr>
          <w:color w:val="000000"/>
          <w:sz w:val="20"/>
          <w:szCs w:val="20"/>
        </w:rPr>
      </w:pPr>
      <w:r w:rsidDel="00000000" w:rsidR="00000000" w:rsidRPr="00000000">
        <w:rPr>
          <w:rtl w:val="0"/>
        </w:rPr>
      </w:r>
    </w:p>
    <w:p w:rsidR="00000000" w:rsidDel="00000000" w:rsidP="00000000" w:rsidRDefault="00000000" w:rsidRPr="00000000" w14:paraId="000002D4">
      <w:pPr>
        <w:spacing w:after="0" w:line="267" w:lineRule="auto"/>
        <w:ind w:right="20"/>
        <w:jc w:val="both"/>
        <w:rPr>
          <w:color w:val="000000"/>
          <w:sz w:val="20"/>
          <w:szCs w:val="20"/>
        </w:rPr>
      </w:pPr>
      <w:r w:rsidDel="00000000" w:rsidR="00000000" w:rsidRPr="00000000">
        <w:rPr>
          <w:rFonts w:ascii="Arial" w:cs="Arial" w:eastAsia="Arial" w:hAnsi="Arial"/>
          <w:color w:val="000000"/>
          <w:sz w:val="22"/>
          <w:szCs w:val="22"/>
          <w:rtl w:val="0"/>
        </w:rPr>
        <w:t xml:space="preserve">When lobbying for an issue, delegates are able to form blocs with countries that share their points of view on the matter, present resolutions, discuss them, and merge clauses.</w:t>
      </w:r>
      <w:r w:rsidDel="00000000" w:rsidR="00000000" w:rsidRPr="00000000">
        <w:rPr>
          <w:rtl w:val="0"/>
        </w:rPr>
      </w:r>
    </w:p>
    <w:p w:rsidR="00000000" w:rsidDel="00000000" w:rsidP="00000000" w:rsidRDefault="00000000" w:rsidRPr="00000000" w14:paraId="000002D5">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2D6">
      <w:pPr>
        <w:spacing w:after="0" w:line="271" w:lineRule="auto"/>
        <w:ind w:right="20"/>
        <w:jc w:val="both"/>
        <w:rPr>
          <w:color w:val="000000"/>
          <w:sz w:val="20"/>
          <w:szCs w:val="20"/>
        </w:rPr>
      </w:pPr>
      <w:r w:rsidDel="00000000" w:rsidR="00000000" w:rsidRPr="00000000">
        <w:rPr>
          <w:rFonts w:ascii="Arial" w:cs="Arial" w:eastAsia="Arial" w:hAnsi="Arial"/>
          <w:color w:val="000000"/>
          <w:sz w:val="22"/>
          <w:szCs w:val="22"/>
          <w:rtl w:val="0"/>
        </w:rPr>
        <w:t xml:space="preserve">Only one resolution passes per issue- the one that has a simple majority of co-submitters. Delegates can only co-submit </w:t>
      </w:r>
      <w:r w:rsidDel="00000000" w:rsidR="00000000" w:rsidRPr="00000000">
        <w:rPr>
          <w:rFonts w:ascii="Arial" w:cs="Arial" w:eastAsia="Arial" w:hAnsi="Arial"/>
          <w:b w:val="1"/>
          <w:color w:val="000000"/>
          <w:sz w:val="22"/>
          <w:szCs w:val="22"/>
          <w:rtl w:val="0"/>
        </w:rPr>
        <w:t xml:space="preserve">one resolution per issue</w:t>
      </w:r>
      <w:r w:rsidDel="00000000" w:rsidR="00000000" w:rsidRPr="00000000">
        <w:rPr>
          <w:rFonts w:ascii="Arial" w:cs="Arial" w:eastAsia="Arial" w:hAnsi="Arial"/>
          <w:color w:val="000000"/>
          <w:sz w:val="22"/>
          <w:szCs w:val="22"/>
          <w:rtl w:val="0"/>
        </w:rPr>
        <w:t xml:space="preserve">. To co-submit, they have to write their country’s name in the header, in the co-submitters section. Only one main submitter of the resolution is allowed.</w:t>
      </w:r>
      <w:r w:rsidDel="00000000" w:rsidR="00000000" w:rsidRPr="00000000">
        <w:rPr>
          <w:rtl w:val="0"/>
        </w:rPr>
      </w:r>
    </w:p>
    <w:p w:rsidR="00000000" w:rsidDel="00000000" w:rsidP="00000000" w:rsidRDefault="00000000" w:rsidRPr="00000000" w14:paraId="000002D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2D8">
      <w:pPr>
        <w:spacing w:after="0" w:line="271" w:lineRule="auto"/>
        <w:jc w:val="both"/>
        <w:rPr>
          <w:color w:val="000000"/>
          <w:sz w:val="20"/>
          <w:szCs w:val="20"/>
        </w:rPr>
      </w:pPr>
      <w:r w:rsidDel="00000000" w:rsidR="00000000" w:rsidRPr="00000000">
        <w:rPr>
          <w:rFonts w:ascii="Arial" w:cs="Arial" w:eastAsia="Arial" w:hAnsi="Arial"/>
          <w:color w:val="000000"/>
          <w:sz w:val="22"/>
          <w:szCs w:val="22"/>
          <w:rtl w:val="0"/>
        </w:rPr>
        <w:t xml:space="preserve">In virtual committees, this process is to be done through Zoom and Google Drive. In the case of in-person committees, delegates can use their electronic devices to share resolutions with each other and make modifications if necessary.</w:t>
      </w:r>
      <w:r w:rsidDel="00000000" w:rsidR="00000000" w:rsidRPr="00000000">
        <w:rPr>
          <w:rtl w:val="0"/>
        </w:rPr>
      </w:r>
    </w:p>
    <w:p w:rsidR="00000000" w:rsidDel="00000000" w:rsidP="00000000" w:rsidRDefault="00000000" w:rsidRPr="00000000" w14:paraId="000002D9">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2DA">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Points and Motions</w:t>
      </w:r>
      <w:r w:rsidDel="00000000" w:rsidR="00000000" w:rsidRPr="00000000">
        <w:rPr>
          <w:rtl w:val="0"/>
        </w:rPr>
      </w:r>
    </w:p>
    <w:p w:rsidR="00000000" w:rsidDel="00000000" w:rsidP="00000000" w:rsidRDefault="00000000" w:rsidRPr="00000000" w14:paraId="000002DB">
      <w:pPr>
        <w:spacing w:after="0" w:line="266" w:lineRule="auto"/>
        <w:rPr>
          <w:color w:val="000000"/>
          <w:sz w:val="20"/>
          <w:szCs w:val="20"/>
        </w:rPr>
      </w:pPr>
      <w:r w:rsidDel="00000000" w:rsidR="00000000" w:rsidRPr="00000000">
        <w:rPr>
          <w:rtl w:val="0"/>
        </w:rPr>
      </w:r>
    </w:p>
    <w:p w:rsidR="00000000" w:rsidDel="00000000" w:rsidP="00000000" w:rsidRDefault="00000000" w:rsidRPr="00000000" w14:paraId="000002DC">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These are part of the THIMUN parliamentary procedure and should be used throughout the conference:</w:t>
      </w:r>
      <w:r w:rsidDel="00000000" w:rsidR="00000000" w:rsidRPr="00000000">
        <w:rPr>
          <w:rtl w:val="0"/>
        </w:rPr>
      </w:r>
    </w:p>
    <w:p w:rsidR="00000000" w:rsidDel="00000000" w:rsidP="00000000" w:rsidRDefault="00000000" w:rsidRPr="00000000" w14:paraId="000002DD">
      <w:pPr>
        <w:spacing w:after="0" w:line="245" w:lineRule="auto"/>
        <w:rPr>
          <w:color w:val="000000"/>
          <w:sz w:val="20"/>
          <w:szCs w:val="20"/>
        </w:rPr>
      </w:pPr>
      <w:r w:rsidDel="00000000" w:rsidR="00000000" w:rsidRPr="00000000">
        <w:rPr>
          <w:rtl w:val="0"/>
        </w:rPr>
      </w:r>
    </w:p>
    <w:p w:rsidR="00000000" w:rsidDel="00000000" w:rsidP="00000000" w:rsidRDefault="00000000" w:rsidRPr="00000000" w14:paraId="000002DE">
      <w:pPr>
        <w:spacing w:after="0" w:line="267" w:lineRule="auto"/>
        <w:ind w:right="20"/>
        <w:jc w:val="both"/>
        <w:rPr>
          <w:color w:val="000000"/>
          <w:sz w:val="20"/>
          <w:szCs w:val="20"/>
        </w:rPr>
      </w:pPr>
      <w:r w:rsidDel="00000000" w:rsidR="00000000" w:rsidRPr="00000000">
        <w:rPr>
          <w:rFonts w:ascii="Arial" w:cs="Arial" w:eastAsia="Arial" w:hAnsi="Arial"/>
          <w:b w:val="1"/>
          <w:color w:val="990000"/>
          <w:sz w:val="22"/>
          <w:szCs w:val="22"/>
          <w:rtl w:val="0"/>
        </w:rPr>
        <w:t xml:space="preserve">Point of Order:</w:t>
      </w:r>
      <w:r w:rsidDel="00000000" w:rsidR="00000000" w:rsidRPr="00000000">
        <w:rPr>
          <w:rFonts w:ascii="Arial" w:cs="Arial" w:eastAsia="Arial" w:hAnsi="Arial"/>
          <w:color w:val="000000"/>
          <w:sz w:val="22"/>
          <w:szCs w:val="22"/>
          <w:rtl w:val="0"/>
        </w:rPr>
        <w:t xml:space="preserve"> If a delegate or Student Officer is not following parliamentary procedure guidelines you may use this point to correct them, though they may not interrupt the debate.</w:t>
      </w:r>
      <w:r w:rsidDel="00000000" w:rsidR="00000000" w:rsidRPr="00000000">
        <w:rPr>
          <w:rtl w:val="0"/>
        </w:rPr>
      </w:r>
    </w:p>
    <w:p w:rsidR="00000000" w:rsidDel="00000000" w:rsidP="00000000" w:rsidRDefault="00000000" w:rsidRPr="00000000" w14:paraId="000002DF">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2E0">
      <w:pPr>
        <w:spacing w:after="0" w:line="271" w:lineRule="auto"/>
        <w:ind w:right="20"/>
        <w:jc w:val="both"/>
        <w:rPr>
          <w:color w:val="000000"/>
          <w:sz w:val="20"/>
          <w:szCs w:val="20"/>
        </w:rPr>
      </w:pPr>
      <w:r w:rsidDel="00000000" w:rsidR="00000000" w:rsidRPr="00000000">
        <w:rPr>
          <w:rFonts w:ascii="Arial" w:cs="Arial" w:eastAsia="Arial" w:hAnsi="Arial"/>
          <w:b w:val="1"/>
          <w:color w:val="990000"/>
          <w:sz w:val="22"/>
          <w:szCs w:val="22"/>
          <w:rtl w:val="0"/>
        </w:rPr>
        <w:t xml:space="preserve">Point of Personal Privilege:</w:t>
      </w:r>
      <w:r w:rsidDel="00000000" w:rsidR="00000000" w:rsidRPr="00000000">
        <w:rPr>
          <w:rFonts w:ascii="Arial" w:cs="Arial" w:eastAsia="Arial" w:hAnsi="Arial"/>
          <w:color w:val="000000"/>
          <w:sz w:val="22"/>
          <w:szCs w:val="22"/>
          <w:rtl w:val="0"/>
        </w:rPr>
        <w:t xml:space="preserve"> Refers to the wellbeing and comfort of the delegate. It may be used, for example, if the room is too cold, to go to the bathroom, or you cannot hear the speaker. Only a point of personal privilege due to audibility can interrupt the speaker, the rest must wait until the speaker is done.</w:t>
      </w:r>
      <w:r w:rsidDel="00000000" w:rsidR="00000000" w:rsidRPr="00000000">
        <w:rPr>
          <w:rtl w:val="0"/>
        </w:rPr>
      </w:r>
    </w:p>
    <w:p w:rsidR="00000000" w:rsidDel="00000000" w:rsidP="00000000" w:rsidRDefault="00000000" w:rsidRPr="00000000" w14:paraId="000002E1">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2E2">
      <w:pPr>
        <w:spacing w:after="0" w:line="267" w:lineRule="auto"/>
        <w:ind w:right="20"/>
        <w:jc w:val="both"/>
        <w:rPr>
          <w:color w:val="000000"/>
          <w:sz w:val="20"/>
          <w:szCs w:val="20"/>
        </w:rPr>
      </w:pPr>
      <w:r w:rsidDel="00000000" w:rsidR="00000000" w:rsidRPr="00000000">
        <w:rPr>
          <w:rFonts w:ascii="Arial" w:cs="Arial" w:eastAsia="Arial" w:hAnsi="Arial"/>
          <w:b w:val="1"/>
          <w:color w:val="990000"/>
          <w:sz w:val="22"/>
          <w:szCs w:val="22"/>
          <w:rtl w:val="0"/>
        </w:rPr>
        <w:t xml:space="preserve">Point of Information (to the delegate and/or chairs):</w:t>
      </w:r>
      <w:r w:rsidDel="00000000" w:rsidR="00000000" w:rsidRPr="00000000">
        <w:rPr>
          <w:rFonts w:ascii="Arial" w:cs="Arial" w:eastAsia="Arial" w:hAnsi="Arial"/>
          <w:color w:val="000000"/>
          <w:sz w:val="22"/>
          <w:szCs w:val="22"/>
          <w:rtl w:val="0"/>
        </w:rPr>
        <w:t xml:space="preserve"> If a delegate has a question </w:t>
      </w:r>
      <w:r w:rsidDel="00000000" w:rsidR="00000000" w:rsidRPr="00000000">
        <w:rPr>
          <w:rFonts w:ascii="Arial" w:cs="Arial" w:eastAsia="Arial" w:hAnsi="Arial"/>
          <w:rtl w:val="0"/>
        </w:rPr>
        <w:t xml:space="preserve">for</w:t>
      </w:r>
      <w:r w:rsidDel="00000000" w:rsidR="00000000" w:rsidRPr="00000000">
        <w:rPr>
          <w:rFonts w:ascii="Arial" w:cs="Arial" w:eastAsia="Arial" w:hAnsi="Arial"/>
          <w:color w:val="000000"/>
          <w:sz w:val="22"/>
          <w:szCs w:val="22"/>
          <w:rtl w:val="0"/>
        </w:rPr>
        <w:t xml:space="preserve"> the speaker they can use a point of information to ask without interrupting. They </w:t>
      </w:r>
      <w:r w:rsidDel="00000000" w:rsidR="00000000" w:rsidRPr="00000000">
        <w:rPr>
          <w:rFonts w:ascii="Arial" w:cs="Arial" w:eastAsia="Arial" w:hAnsi="Arial"/>
          <w:b w:val="1"/>
          <w:color w:val="000000"/>
          <w:sz w:val="22"/>
          <w:szCs w:val="22"/>
          <w:rtl w:val="0"/>
        </w:rPr>
        <w:t xml:space="preserve">must</w:t>
      </w:r>
      <w:r w:rsidDel="00000000" w:rsidR="00000000" w:rsidRPr="00000000">
        <w:rPr>
          <w:rFonts w:ascii="Arial" w:cs="Arial" w:eastAsia="Arial" w:hAnsi="Arial"/>
          <w:color w:val="000000"/>
          <w:sz w:val="22"/>
          <w:szCs w:val="22"/>
          <w:rtl w:val="0"/>
        </w:rPr>
        <w:t xml:space="preserve"> be in the form of a question.</w:t>
      </w:r>
      <w:r w:rsidDel="00000000" w:rsidR="00000000" w:rsidRPr="00000000">
        <w:rPr>
          <w:rtl w:val="0"/>
        </w:rPr>
      </w:r>
    </w:p>
    <w:p w:rsidR="00000000" w:rsidDel="00000000" w:rsidP="00000000" w:rsidRDefault="00000000" w:rsidRPr="00000000" w14:paraId="000002E3">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2E4">
      <w:pPr>
        <w:spacing w:after="0" w:line="267" w:lineRule="auto"/>
        <w:ind w:right="20"/>
        <w:jc w:val="both"/>
        <w:rPr>
          <w:color w:val="000000"/>
          <w:sz w:val="20"/>
          <w:szCs w:val="20"/>
        </w:rPr>
      </w:pPr>
      <w:r w:rsidDel="00000000" w:rsidR="00000000" w:rsidRPr="00000000">
        <w:rPr>
          <w:rFonts w:ascii="Arial" w:cs="Arial" w:eastAsia="Arial" w:hAnsi="Arial"/>
          <w:b w:val="1"/>
          <w:color w:val="990000"/>
          <w:sz w:val="22"/>
          <w:szCs w:val="22"/>
          <w:rtl w:val="0"/>
        </w:rPr>
        <w:t xml:space="preserve">Point of Parliamentary Inquiry:</w:t>
      </w:r>
      <w:r w:rsidDel="00000000" w:rsidR="00000000" w:rsidRPr="00000000">
        <w:rPr>
          <w:rFonts w:ascii="Arial" w:cs="Arial" w:eastAsia="Arial" w:hAnsi="Arial"/>
          <w:color w:val="000000"/>
          <w:sz w:val="22"/>
          <w:szCs w:val="22"/>
          <w:rtl w:val="0"/>
        </w:rPr>
        <w:t xml:space="preserve"> If the question is regarding procedure they may use this point to ask the chair their question without interrupting.</w:t>
      </w:r>
      <w:r w:rsidDel="00000000" w:rsidR="00000000" w:rsidRPr="00000000">
        <w:rPr>
          <w:rtl w:val="0"/>
        </w:rPr>
      </w:r>
    </w:p>
    <w:p w:rsidR="00000000" w:rsidDel="00000000" w:rsidP="00000000" w:rsidRDefault="00000000" w:rsidRPr="00000000" w14:paraId="000002E5">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2E6">
      <w:pPr>
        <w:spacing w:after="0" w:line="265" w:lineRule="auto"/>
        <w:ind w:right="20"/>
        <w:jc w:val="both"/>
        <w:rPr>
          <w:color w:val="000000"/>
          <w:sz w:val="20"/>
          <w:szCs w:val="20"/>
        </w:rPr>
      </w:pPr>
      <w:r w:rsidDel="00000000" w:rsidR="00000000" w:rsidRPr="00000000">
        <w:rPr>
          <w:rFonts w:ascii="Arial" w:cs="Arial" w:eastAsia="Arial" w:hAnsi="Arial"/>
          <w:b w:val="1"/>
          <w:color w:val="990000"/>
          <w:sz w:val="22"/>
          <w:szCs w:val="22"/>
          <w:rtl w:val="0"/>
        </w:rPr>
        <w:t xml:space="preserve">Motion to Introduce an Amendment:</w:t>
      </w:r>
      <w:r w:rsidDel="00000000" w:rsidR="00000000" w:rsidRPr="00000000">
        <w:rPr>
          <w:rFonts w:ascii="Arial" w:cs="Arial" w:eastAsia="Arial" w:hAnsi="Arial"/>
          <w:color w:val="000000"/>
          <w:sz w:val="22"/>
          <w:szCs w:val="22"/>
          <w:rtl w:val="0"/>
        </w:rPr>
        <w:t xml:space="preserve"> If the delegate wants to introduce an amendment they can use this motion once it has been approved by the chair and they may not interrupt the debate</w:t>
      </w:r>
      <w:r w:rsidDel="00000000" w:rsidR="00000000" w:rsidRPr="00000000">
        <w:rPr>
          <w:rtl w:val="0"/>
        </w:rPr>
      </w:r>
    </w:p>
    <w:p w:rsidR="00000000" w:rsidDel="00000000" w:rsidP="00000000" w:rsidRDefault="00000000" w:rsidRPr="00000000" w14:paraId="000002E7">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-456564</wp:posOffset>
            </wp:positionH>
            <wp:positionV relativeFrom="paragraph">
              <wp:posOffset>441325</wp:posOffset>
            </wp:positionV>
            <wp:extent cx="7141845" cy="743585"/>
            <wp:effectExtent b="0" l="0" r="0" t="0"/>
            <wp:wrapNone/>
            <wp:docPr id="34" name="image4.jpg"/>
            <a:graphic>
              <a:graphicData uri="http://schemas.openxmlformats.org/drawingml/2006/picture">
                <pic:pic>
                  <pic:nvPicPr>
                    <pic:cNvPr id="0" name="image4.jpg"/>
                    <pic:cNvPicPr preferRelativeResize="0"/>
                  </pic:nvPicPr>
                  <pic:blipFill>
                    <a:blip r:embed="rId22"/>
                    <a:srcRect b="0" l="0" r="0" t="0"/>
                    <a:stretch>
                      <a:fillRect/>
                    </a:stretch>
                  </pic:blipFill>
                  <pic:spPr>
                    <a:xfrm>
                      <a:off x="0" y="0"/>
                      <a:ext cx="7141845" cy="743585"/>
                    </a:xfrm>
                    <a:prstGeom prst="rect"/>
                    <a:ln/>
                  </pic:spPr>
                </pic:pic>
              </a:graphicData>
            </a:graphic>
          </wp:anchor>
        </w:drawing>
      </w:r>
    </w:p>
    <w:p w:rsidR="00000000" w:rsidDel="00000000" w:rsidP="00000000" w:rsidRDefault="00000000" w:rsidRPr="00000000" w14:paraId="000002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EB">
      <w:pPr>
        <w:spacing w:after="0" w:line="294" w:lineRule="auto"/>
        <w:rPr>
          <w:color w:val="000000"/>
          <w:sz w:val="20"/>
          <w:szCs w:val="20"/>
        </w:rPr>
      </w:pPr>
      <w:r w:rsidDel="00000000" w:rsidR="00000000" w:rsidRPr="00000000">
        <w:rPr>
          <w:rtl w:val="0"/>
        </w:rPr>
      </w:r>
    </w:p>
    <w:p w:rsidR="00000000" w:rsidDel="00000000" w:rsidP="00000000" w:rsidRDefault="00000000" w:rsidRPr="00000000" w14:paraId="000002EC">
      <w:pPr>
        <w:spacing w:after="0" w:lineRule="auto"/>
        <w:ind w:right="20"/>
        <w:jc w:val="center"/>
        <w:rPr>
          <w:color w:val="000000"/>
          <w:sz w:val="20"/>
          <w:szCs w:val="20"/>
        </w:rPr>
        <w:sectPr>
          <w:type w:val="nextPage"/>
          <w:pgSz w:h="16838" w:w="11900" w:orient="portrait"/>
          <w:pgMar w:bottom="408" w:top="971" w:left="720" w:right="706" w:header="0" w:footer="0"/>
        </w:sectPr>
      </w:pPr>
      <w:r w:rsidDel="00000000" w:rsidR="00000000" w:rsidRPr="00000000">
        <w:rPr>
          <w:rFonts w:ascii="Arial" w:cs="Arial" w:eastAsia="Arial" w:hAnsi="Arial"/>
          <w:color w:val="4f81bd"/>
          <w:sz w:val="22"/>
          <w:szCs w:val="22"/>
          <w:rtl w:val="0"/>
        </w:rPr>
        <w:t xml:space="preserve">12</w:t>
      </w:r>
      <w:r w:rsidDel="00000000" w:rsidR="00000000" w:rsidRPr="00000000">
        <w:rPr>
          <w:rtl w:val="0"/>
        </w:rPr>
      </w:r>
    </w:p>
    <w:bookmarkStart w:colFirst="0" w:colLast="0" w:name="bookmark=id.26in1rg" w:id="12"/>
    <w:bookmarkEnd w:id="12"/>
    <w:p w:rsidR="00000000" w:rsidDel="00000000" w:rsidP="00000000" w:rsidRDefault="00000000" w:rsidRPr="00000000" w14:paraId="000002ED">
      <w:pPr>
        <w:spacing w:after="0" w:line="271" w:lineRule="auto"/>
        <w:ind w:right="20"/>
        <w:jc w:val="both"/>
        <w:rPr>
          <w:color w:val="000000"/>
          <w:sz w:val="20"/>
          <w:szCs w:val="20"/>
        </w:rPr>
      </w:pPr>
      <w:r w:rsidDel="00000000" w:rsidR="00000000" w:rsidRPr="00000000">
        <w:rPr>
          <w:rFonts w:ascii="Arial" w:cs="Arial" w:eastAsia="Arial" w:hAnsi="Arial"/>
          <w:b w:val="1"/>
          <w:color w:val="990000"/>
          <w:sz w:val="22"/>
          <w:szCs w:val="22"/>
          <w:rtl w:val="0"/>
        </w:rPr>
        <w:t xml:space="preserve">Request for a Follow Up:</w:t>
      </w:r>
      <w:r w:rsidDel="00000000" w:rsidR="00000000" w:rsidRPr="00000000">
        <w:rPr>
          <w:rFonts w:ascii="Arial" w:cs="Arial" w:eastAsia="Arial" w:hAnsi="Arial"/>
          <w:color w:val="000000"/>
          <w:sz w:val="22"/>
          <w:szCs w:val="22"/>
          <w:rtl w:val="0"/>
        </w:rPr>
        <w:t xml:space="preserve"> If the delegate has asked a point of information and wants to ask a second one, they may use this motion when the delegate finishes answering. It is up to the chair’s discretion to accept this motion.</w:t>
      </w:r>
      <w:r w:rsidDel="00000000" w:rsidR="00000000" w:rsidRPr="00000000">
        <w:rPr>
          <w:rtl w:val="0"/>
        </w:rPr>
      </w:r>
    </w:p>
    <w:p w:rsidR="00000000" w:rsidDel="00000000" w:rsidP="00000000" w:rsidRDefault="00000000" w:rsidRPr="00000000" w14:paraId="000002E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2EF">
      <w:pPr>
        <w:spacing w:after="0" w:line="267" w:lineRule="auto"/>
        <w:ind w:right="20"/>
        <w:jc w:val="both"/>
        <w:rPr>
          <w:color w:val="000000"/>
          <w:sz w:val="20"/>
          <w:szCs w:val="20"/>
        </w:rPr>
      </w:pPr>
      <w:r w:rsidDel="00000000" w:rsidR="00000000" w:rsidRPr="00000000">
        <w:rPr>
          <w:rFonts w:ascii="Arial" w:cs="Arial" w:eastAsia="Arial" w:hAnsi="Arial"/>
          <w:b w:val="1"/>
          <w:color w:val="990000"/>
          <w:sz w:val="22"/>
          <w:szCs w:val="22"/>
          <w:rtl w:val="0"/>
        </w:rPr>
        <w:t xml:space="preserve">Motion to extend points of information:</w:t>
      </w:r>
      <w:r w:rsidDel="00000000" w:rsidR="00000000" w:rsidRPr="00000000">
        <w:rPr>
          <w:rFonts w:ascii="Arial" w:cs="Arial" w:eastAsia="Arial" w:hAnsi="Arial"/>
          <w:color w:val="000000"/>
          <w:sz w:val="22"/>
          <w:szCs w:val="22"/>
          <w:rtl w:val="0"/>
        </w:rPr>
        <w:t xml:space="preserve"> Once all points of information have been answered, if a delegate wants another round of points they may use this point without interrupting the speaker.</w:t>
      </w:r>
      <w:r w:rsidDel="00000000" w:rsidR="00000000" w:rsidRPr="00000000">
        <w:rPr>
          <w:rtl w:val="0"/>
        </w:rPr>
      </w:r>
    </w:p>
    <w:p w:rsidR="00000000" w:rsidDel="00000000" w:rsidP="00000000" w:rsidRDefault="00000000" w:rsidRPr="00000000" w14:paraId="000002F0">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2F1">
      <w:pPr>
        <w:spacing w:after="0" w:line="271" w:lineRule="auto"/>
        <w:ind w:right="20"/>
        <w:jc w:val="both"/>
        <w:rPr>
          <w:color w:val="000000"/>
          <w:sz w:val="20"/>
          <w:szCs w:val="20"/>
        </w:rPr>
      </w:pPr>
      <w:r w:rsidDel="00000000" w:rsidR="00000000" w:rsidRPr="00000000">
        <w:rPr>
          <w:rFonts w:ascii="Arial" w:cs="Arial" w:eastAsia="Arial" w:hAnsi="Arial"/>
          <w:b w:val="1"/>
          <w:color w:val="990000"/>
          <w:sz w:val="22"/>
          <w:szCs w:val="22"/>
          <w:rtl w:val="0"/>
        </w:rPr>
        <w:t xml:space="preserve">Motion to Move to Previous Question:</w:t>
      </w:r>
      <w:r w:rsidDel="00000000" w:rsidR="00000000" w:rsidRPr="00000000">
        <w:rPr>
          <w:rFonts w:ascii="Arial" w:cs="Arial" w:eastAsia="Arial" w:hAnsi="Arial"/>
          <w:color w:val="000000"/>
          <w:sz w:val="22"/>
          <w:szCs w:val="22"/>
          <w:rtl w:val="0"/>
        </w:rPr>
        <w:t xml:space="preserve"> This motion can be presented to move to the next stage of the debate, for example skipping time in favor and moving to time against. This motion needs a second and no objections. If a delegate wishes to object they must state a reason for doing so.</w:t>
      </w:r>
      <w:r w:rsidDel="00000000" w:rsidR="00000000" w:rsidRPr="00000000">
        <w:rPr>
          <w:rtl w:val="0"/>
        </w:rPr>
      </w:r>
    </w:p>
    <w:p w:rsidR="00000000" w:rsidDel="00000000" w:rsidP="00000000" w:rsidRDefault="00000000" w:rsidRPr="00000000" w14:paraId="000002F2">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2F3">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Approval Panel</w:t>
      </w:r>
      <w:r w:rsidDel="00000000" w:rsidR="00000000" w:rsidRPr="00000000">
        <w:rPr>
          <w:rtl w:val="0"/>
        </w:rPr>
      </w:r>
    </w:p>
    <w:p w:rsidR="00000000" w:rsidDel="00000000" w:rsidP="00000000" w:rsidRDefault="00000000" w:rsidRPr="00000000" w14:paraId="000002F4">
      <w:pPr>
        <w:spacing w:after="0" w:line="275" w:lineRule="auto"/>
        <w:rPr>
          <w:color w:val="000000"/>
          <w:sz w:val="20"/>
          <w:szCs w:val="20"/>
        </w:rPr>
      </w:pPr>
      <w:r w:rsidDel="00000000" w:rsidR="00000000" w:rsidRPr="00000000">
        <w:rPr>
          <w:rtl w:val="0"/>
        </w:rPr>
      </w:r>
    </w:p>
    <w:p w:rsidR="00000000" w:rsidDel="00000000" w:rsidP="00000000" w:rsidRDefault="00000000" w:rsidRPr="00000000" w14:paraId="000002F5">
      <w:pPr>
        <w:spacing w:after="0" w:line="273" w:lineRule="auto"/>
        <w:jc w:val="both"/>
        <w:rPr>
          <w:color w:val="000000"/>
          <w:sz w:val="20"/>
          <w:szCs w:val="20"/>
        </w:rPr>
      </w:pPr>
      <w:r w:rsidDel="00000000" w:rsidR="00000000" w:rsidRPr="00000000">
        <w:rPr>
          <w:rFonts w:ascii="Arial" w:cs="Arial" w:eastAsia="Arial" w:hAnsi="Arial"/>
          <w:color w:val="000000"/>
          <w:sz w:val="22"/>
          <w:szCs w:val="22"/>
          <w:rtl w:val="0"/>
        </w:rPr>
        <w:t xml:space="preserve">Delegates must obtain a simple majority of the House as co-submitters in order for their draft resolution to be brought to the Approval Panel in digital form, provided that the resolution enjoys the Chair’s approval. If the latter is not reached, the Student Officers must split the house between the two most co-submitted resolutions or any other prudent means of resolving the issue.</w:t>
      </w:r>
      <w:r w:rsidDel="00000000" w:rsidR="00000000" w:rsidRPr="00000000">
        <w:rPr>
          <w:rtl w:val="0"/>
        </w:rPr>
      </w:r>
    </w:p>
    <w:p w:rsidR="00000000" w:rsidDel="00000000" w:rsidP="00000000" w:rsidRDefault="00000000" w:rsidRPr="00000000" w14:paraId="000002F6">
      <w:pPr>
        <w:spacing w:after="0" w:line="213" w:lineRule="auto"/>
        <w:rPr>
          <w:color w:val="000000"/>
          <w:sz w:val="20"/>
          <w:szCs w:val="20"/>
        </w:rPr>
      </w:pPr>
      <w:r w:rsidDel="00000000" w:rsidR="00000000" w:rsidRPr="00000000">
        <w:rPr>
          <w:rtl w:val="0"/>
        </w:rPr>
      </w:r>
    </w:p>
    <w:p w:rsidR="00000000" w:rsidDel="00000000" w:rsidP="00000000" w:rsidRDefault="00000000" w:rsidRPr="00000000" w14:paraId="000002F7">
      <w:pPr>
        <w:spacing w:after="0" w:line="273" w:lineRule="auto"/>
        <w:ind w:right="20"/>
        <w:jc w:val="both"/>
        <w:rPr>
          <w:color w:val="000000"/>
          <w:sz w:val="20"/>
          <w:szCs w:val="20"/>
        </w:rPr>
      </w:pPr>
      <w:r w:rsidDel="00000000" w:rsidR="00000000" w:rsidRPr="00000000">
        <w:rPr>
          <w:rFonts w:ascii="Arial" w:cs="Arial" w:eastAsia="Arial" w:hAnsi="Arial"/>
          <w:color w:val="000000"/>
          <w:sz w:val="22"/>
          <w:szCs w:val="22"/>
          <w:rtl w:val="0"/>
        </w:rPr>
        <w:t xml:space="preserve">The Approval Panel will be open during the morning break and will be held in a designated Zoom call for virtual delegates, and a room for local students. All resolutions to be debated in all committees ought to have previous approval of the Approval Panel. The Panel will not change the content of the resolutions, only grammatical mistakes, format and structure. It is also important to note that no resolution with more than 20 clauses will be approved. If there are serious mistakes, the resolution will be sent back to the committee to be handled by the chairs.</w:t>
      </w:r>
      <w:r w:rsidDel="00000000" w:rsidR="00000000" w:rsidRPr="00000000">
        <w:rPr>
          <w:rtl w:val="0"/>
        </w:rPr>
      </w:r>
    </w:p>
    <w:p w:rsidR="00000000" w:rsidDel="00000000" w:rsidP="00000000" w:rsidRDefault="00000000" w:rsidRPr="00000000" w14:paraId="000002F8">
      <w:pPr>
        <w:spacing w:after="0" w:line="206" w:lineRule="auto"/>
        <w:rPr>
          <w:color w:val="000000"/>
          <w:sz w:val="20"/>
          <w:szCs w:val="20"/>
        </w:rPr>
      </w:pPr>
      <w:r w:rsidDel="00000000" w:rsidR="00000000" w:rsidRPr="00000000">
        <w:rPr>
          <w:rtl w:val="0"/>
        </w:rPr>
      </w:r>
    </w:p>
    <w:p w:rsidR="00000000" w:rsidDel="00000000" w:rsidP="00000000" w:rsidRDefault="00000000" w:rsidRPr="00000000" w14:paraId="000002F9">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Debate</w:t>
      </w:r>
      <w:r w:rsidDel="00000000" w:rsidR="00000000" w:rsidRPr="00000000">
        <w:rPr>
          <w:rtl w:val="0"/>
        </w:rPr>
      </w:r>
    </w:p>
    <w:p w:rsidR="00000000" w:rsidDel="00000000" w:rsidP="00000000" w:rsidRDefault="00000000" w:rsidRPr="00000000" w14:paraId="000002FA">
      <w:pPr>
        <w:spacing w:after="0" w:line="275" w:lineRule="auto"/>
        <w:rPr>
          <w:color w:val="000000"/>
          <w:sz w:val="20"/>
          <w:szCs w:val="20"/>
        </w:rPr>
      </w:pPr>
      <w:r w:rsidDel="00000000" w:rsidR="00000000" w:rsidRPr="00000000">
        <w:rPr>
          <w:rtl w:val="0"/>
        </w:rPr>
      </w:r>
    </w:p>
    <w:p w:rsidR="00000000" w:rsidDel="00000000" w:rsidP="00000000" w:rsidRDefault="00000000" w:rsidRPr="00000000" w14:paraId="000002FB">
      <w:pPr>
        <w:spacing w:after="0" w:line="271" w:lineRule="auto"/>
        <w:ind w:right="20"/>
        <w:jc w:val="both"/>
        <w:rPr>
          <w:color w:val="000000"/>
          <w:sz w:val="20"/>
          <w:szCs w:val="20"/>
        </w:rPr>
      </w:pPr>
      <w:r w:rsidDel="00000000" w:rsidR="00000000" w:rsidRPr="00000000">
        <w:rPr>
          <w:rFonts w:ascii="Arial" w:cs="Arial" w:eastAsia="Arial" w:hAnsi="Arial"/>
          <w:color w:val="000000"/>
          <w:sz w:val="22"/>
          <w:szCs w:val="22"/>
          <w:rtl w:val="0"/>
        </w:rPr>
        <w:t xml:space="preserve">When debate time begins, the Student Officers begin roll call and then announce the resolution that will be debated. The committee will be discussing that resolution and the Student Officers will guide the debate accordingly.</w:t>
      </w:r>
      <w:r w:rsidDel="00000000" w:rsidR="00000000" w:rsidRPr="00000000">
        <w:rPr>
          <w:rtl w:val="0"/>
        </w:rPr>
      </w:r>
    </w:p>
    <w:p w:rsidR="00000000" w:rsidDel="00000000" w:rsidP="00000000" w:rsidRDefault="00000000" w:rsidRPr="00000000" w14:paraId="000002FC">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2FD">
      <w:pPr>
        <w:spacing w:after="0" w:line="267" w:lineRule="auto"/>
        <w:ind w:right="20"/>
        <w:jc w:val="both"/>
        <w:rPr>
          <w:color w:val="000000"/>
          <w:sz w:val="20"/>
          <w:szCs w:val="20"/>
        </w:rPr>
      </w:pPr>
      <w:r w:rsidDel="00000000" w:rsidR="00000000" w:rsidRPr="00000000">
        <w:rPr>
          <w:rFonts w:ascii="Arial" w:cs="Arial" w:eastAsia="Arial" w:hAnsi="Arial"/>
          <w:color w:val="000000"/>
          <w:sz w:val="22"/>
          <w:szCs w:val="22"/>
          <w:rtl w:val="0"/>
        </w:rPr>
        <w:t xml:space="preserve">In the Security Council, the resolution is debated clause by clause. In other committees, the resolution is debated as a whole.</w:t>
      </w:r>
      <w:r w:rsidDel="00000000" w:rsidR="00000000" w:rsidRPr="00000000">
        <w:rPr>
          <w:rtl w:val="0"/>
        </w:rPr>
      </w:r>
    </w:p>
    <w:p w:rsidR="00000000" w:rsidDel="00000000" w:rsidP="00000000" w:rsidRDefault="00000000" w:rsidRPr="00000000" w14:paraId="000002FE">
      <w:pPr>
        <w:spacing w:after="0" w:line="208" w:lineRule="auto"/>
        <w:rPr>
          <w:color w:val="000000"/>
          <w:sz w:val="20"/>
          <w:szCs w:val="20"/>
        </w:rPr>
      </w:pPr>
      <w:r w:rsidDel="00000000" w:rsidR="00000000" w:rsidRPr="00000000">
        <w:rPr>
          <w:rtl w:val="0"/>
        </w:rPr>
      </w:r>
    </w:p>
    <w:p w:rsidR="00000000" w:rsidDel="00000000" w:rsidP="00000000" w:rsidRDefault="00000000" w:rsidRPr="00000000" w14:paraId="000002FF">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Voting Procedure</w:t>
      </w:r>
      <w:r w:rsidDel="00000000" w:rsidR="00000000" w:rsidRPr="00000000">
        <w:rPr>
          <w:rtl w:val="0"/>
        </w:rPr>
      </w:r>
    </w:p>
    <w:p w:rsidR="00000000" w:rsidDel="00000000" w:rsidP="00000000" w:rsidRDefault="00000000" w:rsidRPr="00000000" w14:paraId="00000300">
      <w:pPr>
        <w:spacing w:after="0" w:line="275" w:lineRule="auto"/>
        <w:rPr>
          <w:color w:val="000000"/>
          <w:sz w:val="20"/>
          <w:szCs w:val="20"/>
        </w:rPr>
      </w:pPr>
      <w:r w:rsidDel="00000000" w:rsidR="00000000" w:rsidRPr="00000000">
        <w:rPr>
          <w:rtl w:val="0"/>
        </w:rPr>
      </w:r>
    </w:p>
    <w:p w:rsidR="00000000" w:rsidDel="00000000" w:rsidP="00000000" w:rsidRDefault="00000000" w:rsidRPr="00000000" w14:paraId="00000301">
      <w:pPr>
        <w:spacing w:after="0" w:line="273" w:lineRule="auto"/>
        <w:jc w:val="both"/>
        <w:rPr>
          <w:color w:val="000000"/>
          <w:sz w:val="20"/>
          <w:szCs w:val="20"/>
        </w:rPr>
      </w:pPr>
      <w:r w:rsidDel="00000000" w:rsidR="00000000" w:rsidRPr="00000000">
        <w:rPr>
          <w:rFonts w:ascii="Arial" w:cs="Arial" w:eastAsia="Arial" w:hAnsi="Arial"/>
          <w:color w:val="000000"/>
          <w:sz w:val="22"/>
          <w:szCs w:val="22"/>
          <w:rtl w:val="0"/>
        </w:rPr>
        <w:t xml:space="preserve">In virtual committees, voting will take place through Zoom by the “raise hand” function. In-person committees will vote by raising placards. During this time, the Admin staff will secure the doors and suspend note passing. In the Security/Historical Security Council, a two thirds majority is required (9 votes in favour). In all other committees, a majority of those present and voting (not abstaining) is required. </w:t>
      </w:r>
      <w:r w:rsidDel="00000000" w:rsidR="00000000" w:rsidRPr="00000000">
        <w:rPr>
          <w:rFonts w:ascii="Arial" w:cs="Arial" w:eastAsia="Arial" w:hAnsi="Arial"/>
          <w:b w:val="1"/>
          <w:color w:val="000000"/>
          <w:sz w:val="22"/>
          <w:szCs w:val="22"/>
          <w:rtl w:val="0"/>
        </w:rPr>
        <w:t xml:space="preserve">Observer delegations are not allowed to vote.</w:t>
      </w:r>
      <w:r w:rsidDel="00000000" w:rsidR="00000000" w:rsidRPr="00000000">
        <w:rPr>
          <w:rtl w:val="0"/>
        </w:rPr>
      </w:r>
    </w:p>
    <w:p w:rsidR="00000000" w:rsidDel="00000000" w:rsidP="00000000" w:rsidRDefault="00000000" w:rsidRPr="00000000" w14:paraId="00000302">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303">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Resolution Selection and Amendments</w:t>
      </w:r>
      <w:r w:rsidDel="00000000" w:rsidR="00000000" w:rsidRPr="00000000">
        <w:rPr>
          <w:rtl w:val="0"/>
        </w:rPr>
      </w:r>
    </w:p>
    <w:p w:rsidR="00000000" w:rsidDel="00000000" w:rsidP="00000000" w:rsidRDefault="00000000" w:rsidRPr="00000000" w14:paraId="00000304">
      <w:pPr>
        <w:spacing w:after="0" w:line="275" w:lineRule="auto"/>
        <w:rPr>
          <w:color w:val="000000"/>
          <w:sz w:val="20"/>
          <w:szCs w:val="20"/>
        </w:rPr>
      </w:pPr>
      <w:r w:rsidDel="00000000" w:rsidR="00000000" w:rsidRPr="00000000">
        <w:rPr>
          <w:rtl w:val="0"/>
        </w:rPr>
      </w:r>
    </w:p>
    <w:p w:rsidR="00000000" w:rsidDel="00000000" w:rsidP="00000000" w:rsidRDefault="00000000" w:rsidRPr="00000000" w14:paraId="00000305">
      <w:pPr>
        <w:spacing w:after="0" w:line="265" w:lineRule="auto"/>
        <w:ind w:right="20"/>
        <w:jc w:val="both"/>
        <w:rPr>
          <w:color w:val="000000"/>
          <w:sz w:val="20"/>
          <w:szCs w:val="20"/>
        </w:rPr>
      </w:pPr>
      <w:r w:rsidDel="00000000" w:rsidR="00000000" w:rsidRPr="00000000">
        <w:rPr>
          <w:rFonts w:ascii="Arial" w:cs="Arial" w:eastAsia="Arial" w:hAnsi="Arial"/>
          <w:color w:val="000000"/>
          <w:sz w:val="22"/>
          <w:szCs w:val="22"/>
          <w:rtl w:val="0"/>
        </w:rPr>
        <w:t xml:space="preserve">Approved resolutions will be available online on the Forums. Amendments will be emailed to the chairs during the session. Phones have to remain in silent mode at all times during sessions.</w:t>
      </w:r>
      <w:r w:rsidDel="00000000" w:rsidR="00000000" w:rsidRPr="00000000">
        <w:rPr>
          <w:rtl w:val="0"/>
        </w:rPr>
      </w:r>
    </w:p>
    <w:p w:rsidR="00000000" w:rsidDel="00000000" w:rsidP="00000000" w:rsidRDefault="00000000" w:rsidRPr="00000000" w14:paraId="00000306">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-456564</wp:posOffset>
            </wp:positionH>
            <wp:positionV relativeFrom="paragraph">
              <wp:posOffset>902335</wp:posOffset>
            </wp:positionV>
            <wp:extent cx="7134225" cy="743585"/>
            <wp:effectExtent b="0" l="0" r="0" t="0"/>
            <wp:wrapNone/>
            <wp:docPr id="35" name="image2.jpg"/>
            <a:graphic>
              <a:graphicData uri="http://schemas.openxmlformats.org/drawingml/2006/picture">
                <pic:pic>
                  <pic:nvPicPr>
                    <pic:cNvPr id="0" name="image2.jpg"/>
                    <pic:cNvPicPr preferRelativeResize="0"/>
                  </pic:nvPicPr>
                  <pic:blipFill>
                    <a:blip r:embed="rId34"/>
                    <a:srcRect b="0" l="0" r="0" t="0"/>
                    <a:stretch>
                      <a:fillRect/>
                    </a:stretch>
                  </pic:blipFill>
                  <pic:spPr>
                    <a:xfrm>
                      <a:off x="0" y="0"/>
                      <a:ext cx="7134225" cy="743585"/>
                    </a:xfrm>
                    <a:prstGeom prst="rect"/>
                    <a:ln/>
                  </pic:spPr>
                </pic:pic>
              </a:graphicData>
            </a:graphic>
          </wp:anchor>
        </w:drawing>
      </w:r>
    </w:p>
    <w:p w:rsidR="00000000" w:rsidDel="00000000" w:rsidP="00000000" w:rsidRDefault="00000000" w:rsidRPr="00000000" w14:paraId="000003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0D">
      <w:pPr>
        <w:spacing w:after="0" w:line="399" w:lineRule="auto"/>
        <w:rPr>
          <w:color w:val="000000"/>
          <w:sz w:val="20"/>
          <w:szCs w:val="20"/>
        </w:rPr>
      </w:pPr>
      <w:r w:rsidDel="00000000" w:rsidR="00000000" w:rsidRPr="00000000">
        <w:rPr>
          <w:rtl w:val="0"/>
        </w:rPr>
      </w:r>
    </w:p>
    <w:p w:rsidR="00000000" w:rsidDel="00000000" w:rsidP="00000000" w:rsidRDefault="00000000" w:rsidRPr="00000000" w14:paraId="0000030E">
      <w:pPr>
        <w:spacing w:after="0" w:lineRule="auto"/>
        <w:ind w:right="20"/>
        <w:jc w:val="center"/>
        <w:rPr>
          <w:color w:val="000000"/>
          <w:sz w:val="20"/>
          <w:szCs w:val="20"/>
        </w:rPr>
        <w:sectPr>
          <w:type w:val="nextPage"/>
          <w:pgSz w:h="16838" w:w="11900" w:orient="portrait"/>
          <w:pgMar w:bottom="408" w:top="982" w:left="720" w:right="706" w:header="0" w:footer="0"/>
        </w:sectPr>
      </w:pPr>
      <w:r w:rsidDel="00000000" w:rsidR="00000000" w:rsidRPr="00000000">
        <w:rPr>
          <w:rFonts w:ascii="Arial" w:cs="Arial" w:eastAsia="Arial" w:hAnsi="Arial"/>
          <w:color w:val="4f81bd"/>
          <w:sz w:val="22"/>
          <w:szCs w:val="22"/>
          <w:rtl w:val="0"/>
        </w:rPr>
        <w:t xml:space="preserve">13</w:t>
      </w:r>
      <w:r w:rsidDel="00000000" w:rsidR="00000000" w:rsidRPr="00000000">
        <w:rPr>
          <w:rtl w:val="0"/>
        </w:rPr>
      </w:r>
    </w:p>
    <w:bookmarkStart w:colFirst="0" w:colLast="0" w:name="bookmark=id.lnxbz9" w:id="13"/>
    <w:bookmarkEnd w:id="13"/>
    <w:p w:rsidR="00000000" w:rsidDel="00000000" w:rsidP="00000000" w:rsidRDefault="00000000" w:rsidRPr="00000000" w14:paraId="0000030F">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Award Policy</w:t>
      </w:r>
      <w:r w:rsidDel="00000000" w:rsidR="00000000" w:rsidRPr="00000000">
        <w:rPr>
          <w:rtl w:val="0"/>
        </w:rPr>
      </w:r>
    </w:p>
    <w:p w:rsidR="00000000" w:rsidDel="00000000" w:rsidP="00000000" w:rsidRDefault="00000000" w:rsidRPr="00000000" w14:paraId="00000310">
      <w:pPr>
        <w:spacing w:after="0" w:line="275" w:lineRule="auto"/>
        <w:rPr>
          <w:color w:val="000000"/>
          <w:sz w:val="20"/>
          <w:szCs w:val="20"/>
        </w:rPr>
      </w:pPr>
      <w:r w:rsidDel="00000000" w:rsidR="00000000" w:rsidRPr="00000000">
        <w:rPr>
          <w:rtl w:val="0"/>
        </w:rPr>
      </w:r>
    </w:p>
    <w:p w:rsidR="00000000" w:rsidDel="00000000" w:rsidP="00000000" w:rsidRDefault="00000000" w:rsidRPr="00000000" w14:paraId="00000311">
      <w:pPr>
        <w:spacing w:after="0" w:line="271" w:lineRule="auto"/>
        <w:jc w:val="both"/>
        <w:rPr>
          <w:color w:val="000000"/>
          <w:sz w:val="20"/>
          <w:szCs w:val="20"/>
        </w:rPr>
      </w:pPr>
      <w:r w:rsidDel="00000000" w:rsidR="00000000" w:rsidRPr="00000000">
        <w:rPr>
          <w:rFonts w:ascii="Arial" w:cs="Arial" w:eastAsia="Arial" w:hAnsi="Arial"/>
          <w:color w:val="000000"/>
          <w:sz w:val="22"/>
          <w:szCs w:val="22"/>
          <w:rtl w:val="0"/>
        </w:rPr>
        <w:t xml:space="preserve">LAMUN has decided to introduce awards to the conference as a way of recognizing those delegates who embody the values we wish to transmit: perseverance, collaboration, outstanding pre-conference preparation, and diligence. That is why we have the following awards:</w:t>
      </w:r>
      <w:r w:rsidDel="00000000" w:rsidR="00000000" w:rsidRPr="00000000">
        <w:rPr>
          <w:rtl w:val="0"/>
        </w:rPr>
      </w:r>
    </w:p>
    <w:p w:rsidR="00000000" w:rsidDel="00000000" w:rsidP="00000000" w:rsidRDefault="00000000" w:rsidRPr="00000000" w14:paraId="00000312">
      <w:pPr>
        <w:spacing w:after="0" w:line="207" w:lineRule="auto"/>
        <w:rPr>
          <w:color w:val="000000"/>
          <w:sz w:val="20"/>
          <w:szCs w:val="20"/>
        </w:rPr>
      </w:pPr>
      <w:r w:rsidDel="00000000" w:rsidR="00000000" w:rsidRPr="00000000">
        <w:rPr>
          <w:rtl w:val="0"/>
        </w:rPr>
      </w:r>
    </w:p>
    <w:p w:rsidR="00000000" w:rsidDel="00000000" w:rsidP="00000000" w:rsidRDefault="00000000" w:rsidRPr="00000000" w14:paraId="00000313">
      <w:pPr>
        <w:numPr>
          <w:ilvl w:val="0"/>
          <w:numId w:val="5"/>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Most Improved Award</w:t>
      </w:r>
      <w:r w:rsidDel="00000000" w:rsidR="00000000" w:rsidRPr="00000000">
        <w:rPr>
          <w:rtl w:val="0"/>
        </w:rPr>
      </w:r>
    </w:p>
    <w:p w:rsidR="00000000" w:rsidDel="00000000" w:rsidP="00000000" w:rsidRDefault="00000000" w:rsidRPr="00000000" w14:paraId="00000314">
      <w:pPr>
        <w:spacing w:after="0" w:line="43"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5">
      <w:pPr>
        <w:numPr>
          <w:ilvl w:val="1"/>
          <w:numId w:val="5"/>
        </w:numPr>
        <w:tabs>
          <w:tab w:val="left" w:pos="1440"/>
        </w:tabs>
        <w:spacing w:after="0" w:line="273" w:lineRule="auto"/>
        <w:ind w:left="1440" w:right="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Most Improved Award recognizes those who have shown a deep commitment towards improving their performance in the conference. It is expected that delegates that win this award have high levels of participation and show understanding of the flow of the debate by the end of the session.</w:t>
      </w:r>
    </w:p>
    <w:p w:rsidR="00000000" w:rsidDel="00000000" w:rsidP="00000000" w:rsidRDefault="00000000" w:rsidRPr="00000000" w14:paraId="00000316">
      <w:pPr>
        <w:spacing w:after="0" w:line="14.39999999999999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7">
      <w:pPr>
        <w:numPr>
          <w:ilvl w:val="0"/>
          <w:numId w:val="5"/>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Research Award</w:t>
      </w:r>
      <w:r w:rsidDel="00000000" w:rsidR="00000000" w:rsidRPr="00000000">
        <w:rPr>
          <w:rtl w:val="0"/>
        </w:rPr>
      </w:r>
    </w:p>
    <w:p w:rsidR="00000000" w:rsidDel="00000000" w:rsidP="00000000" w:rsidRDefault="00000000" w:rsidRPr="00000000" w14:paraId="00000318">
      <w:pPr>
        <w:spacing w:after="0" w:line="45"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9">
      <w:pPr>
        <w:numPr>
          <w:ilvl w:val="1"/>
          <w:numId w:val="5"/>
        </w:numPr>
        <w:tabs>
          <w:tab w:val="left" w:pos="1440"/>
        </w:tabs>
        <w:spacing w:after="0" w:line="272" w:lineRule="auto"/>
        <w:ind w:left="1440" w:right="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Delegates that win the Research Award must have shown high levels of understanding of both issues in their committee, and presented the council with innovative and well-reasoned ideas in the adequate format.</w:t>
      </w:r>
    </w:p>
    <w:p w:rsidR="00000000" w:rsidDel="00000000" w:rsidP="00000000" w:rsidRDefault="00000000" w:rsidRPr="00000000" w14:paraId="0000031A">
      <w:pPr>
        <w:spacing w:after="0" w:line="14.39999999999999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B">
      <w:pPr>
        <w:numPr>
          <w:ilvl w:val="0"/>
          <w:numId w:val="5"/>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Best Position Paper Award</w:t>
      </w:r>
      <w:r w:rsidDel="00000000" w:rsidR="00000000" w:rsidRPr="00000000">
        <w:rPr>
          <w:rtl w:val="0"/>
        </w:rPr>
      </w:r>
    </w:p>
    <w:p w:rsidR="00000000" w:rsidDel="00000000" w:rsidP="00000000" w:rsidRDefault="00000000" w:rsidRPr="00000000" w14:paraId="0000031C">
      <w:pPr>
        <w:spacing w:after="0" w:line="45"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D">
      <w:pPr>
        <w:numPr>
          <w:ilvl w:val="1"/>
          <w:numId w:val="5"/>
        </w:numPr>
        <w:tabs>
          <w:tab w:val="left" w:pos="1440"/>
        </w:tabs>
        <w:spacing w:after="0" w:line="272" w:lineRule="auto"/>
        <w:ind w:left="1440" w:right="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Similar to the Research Award, delegates that win this award must have a strong grasp of the issues to be debated, and have written well-researched, concise, and insightful position papers.</w:t>
      </w:r>
    </w:p>
    <w:p w:rsidR="00000000" w:rsidDel="00000000" w:rsidP="00000000" w:rsidRDefault="00000000" w:rsidRPr="00000000" w14:paraId="0000031E">
      <w:pPr>
        <w:spacing w:after="0" w:line="14.399999999999999"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F">
      <w:pPr>
        <w:numPr>
          <w:ilvl w:val="0"/>
          <w:numId w:val="5"/>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Best Delegate Award</w:t>
      </w:r>
      <w:r w:rsidDel="00000000" w:rsidR="00000000" w:rsidRPr="00000000">
        <w:rPr>
          <w:rtl w:val="0"/>
        </w:rPr>
      </w:r>
    </w:p>
    <w:p w:rsidR="00000000" w:rsidDel="00000000" w:rsidP="00000000" w:rsidRDefault="00000000" w:rsidRPr="00000000" w14:paraId="00000320">
      <w:pPr>
        <w:spacing w:after="0" w:line="45"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21">
      <w:pPr>
        <w:numPr>
          <w:ilvl w:val="1"/>
          <w:numId w:val="5"/>
        </w:numPr>
        <w:tabs>
          <w:tab w:val="left" w:pos="1440"/>
        </w:tabs>
        <w:spacing w:after="0" w:line="274" w:lineRule="auto"/>
        <w:ind w:left="1440" w:right="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Best Delegate Award is given to delegates that have shown consistent and outstanding performance in all aspects of Model UN: research, collaboration, communication, and leadership. A Best Delegate must have used their rigorous research to come up with ingenious ideas as to how to solve the issue at hand, and deliver them to the committee enthusiastically and effectively. They should have actively participated in all issues and taken their role as a delegate seriously.</w:t>
      </w:r>
    </w:p>
    <w:p w:rsidR="00000000" w:rsidDel="00000000" w:rsidP="00000000" w:rsidRDefault="00000000" w:rsidRPr="00000000" w14:paraId="00000322">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323">
      <w:pPr>
        <w:spacing w:after="0" w:line="274" w:lineRule="auto"/>
        <w:jc w:val="both"/>
        <w:rPr>
          <w:color w:val="000000"/>
          <w:sz w:val="20"/>
          <w:szCs w:val="20"/>
        </w:rPr>
      </w:pPr>
      <w:r w:rsidDel="00000000" w:rsidR="00000000" w:rsidRPr="00000000">
        <w:rPr>
          <w:rFonts w:ascii="Arial" w:cs="Arial" w:eastAsia="Arial" w:hAnsi="Arial"/>
          <w:color w:val="000000"/>
          <w:sz w:val="22"/>
          <w:szCs w:val="22"/>
          <w:rtl w:val="0"/>
        </w:rPr>
        <w:t xml:space="preserve">To be considered for all awards except for the Position Paper award, delegates </w:t>
      </w:r>
      <w:r w:rsidDel="00000000" w:rsidR="00000000" w:rsidRPr="00000000">
        <w:rPr>
          <w:rFonts w:ascii="Arial" w:cs="Arial" w:eastAsia="Arial" w:hAnsi="Arial"/>
          <w:b w:val="1"/>
          <w:color w:val="000000"/>
          <w:sz w:val="22"/>
          <w:szCs w:val="22"/>
          <w:rtl w:val="0"/>
        </w:rPr>
        <w:t xml:space="preserve">must submit a resolution for at least one of the issues</w:t>
      </w:r>
      <w:r w:rsidDel="00000000" w:rsidR="00000000" w:rsidRPr="00000000">
        <w:rPr>
          <w:rFonts w:ascii="Arial" w:cs="Arial" w:eastAsia="Arial" w:hAnsi="Arial"/>
          <w:color w:val="000000"/>
          <w:sz w:val="22"/>
          <w:szCs w:val="22"/>
          <w:rtl w:val="0"/>
        </w:rPr>
        <w:t xml:space="preserve">. This resolution must consist of at least 3 preambulatory and 3 operative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clauses, and </w:t>
      </w:r>
      <w:r w:rsidDel="00000000" w:rsidR="00000000" w:rsidRPr="00000000">
        <w:rPr>
          <w:rFonts w:ascii="Arial" w:cs="Arial" w:eastAsia="Arial" w:hAnsi="Arial"/>
          <w:b w:val="1"/>
          <w:color w:val="000000"/>
          <w:sz w:val="22"/>
          <w:szCs w:val="22"/>
          <w:rtl w:val="0"/>
        </w:rPr>
        <w:t xml:space="preserve">must be sent to the committee email by Thursday, April 21</w:t>
      </w:r>
      <w:r w:rsidDel="00000000" w:rsidR="00000000" w:rsidRPr="00000000">
        <w:rPr>
          <w:rFonts w:ascii="Arial" w:cs="Arial" w:eastAsia="Arial" w:hAnsi="Arial"/>
          <w:color w:val="000000"/>
          <w:sz w:val="22"/>
          <w:szCs w:val="22"/>
          <w:rtl w:val="0"/>
        </w:rPr>
        <w:t xml:space="preserve">. On the other hand, delegates that wish to be considered for the Position Paper award </w:t>
      </w:r>
      <w:r w:rsidDel="00000000" w:rsidR="00000000" w:rsidRPr="00000000">
        <w:rPr>
          <w:rFonts w:ascii="Arial" w:cs="Arial" w:eastAsia="Arial" w:hAnsi="Arial"/>
          <w:b w:val="1"/>
          <w:color w:val="000000"/>
          <w:sz w:val="22"/>
          <w:szCs w:val="22"/>
          <w:rtl w:val="0"/>
        </w:rPr>
        <w:t xml:space="preserve">must submit a Position Paper for at least one of the issues by April 21 as well</w:t>
      </w:r>
      <w:r w:rsidDel="00000000" w:rsidR="00000000" w:rsidRPr="00000000">
        <w:rPr>
          <w:rFonts w:ascii="Arial" w:cs="Arial" w:eastAsia="Arial" w:hAnsi="Arial"/>
          <w:color w:val="000000"/>
          <w:sz w:val="22"/>
          <w:szCs w:val="22"/>
          <w:rtl w:val="0"/>
        </w:rPr>
        <w:t xml:space="preserve">. Awards will be handed out during the closing ceremony. Delegates cannot</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win more than one award.</w:t>
      </w:r>
      <w:r w:rsidDel="00000000" w:rsidR="00000000" w:rsidRPr="00000000">
        <w:rPr>
          <w:rtl w:val="0"/>
        </w:rPr>
      </w:r>
    </w:p>
    <w:p w:rsidR="00000000" w:rsidDel="00000000" w:rsidP="00000000" w:rsidRDefault="00000000" w:rsidRPr="00000000" w14:paraId="00000324">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0325">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Certificates</w:t>
      </w:r>
      <w:r w:rsidDel="00000000" w:rsidR="00000000" w:rsidRPr="00000000">
        <w:rPr>
          <w:rtl w:val="0"/>
        </w:rPr>
      </w:r>
    </w:p>
    <w:p w:rsidR="00000000" w:rsidDel="00000000" w:rsidP="00000000" w:rsidRDefault="00000000" w:rsidRPr="00000000" w14:paraId="00000326">
      <w:pPr>
        <w:spacing w:after="0" w:line="275" w:lineRule="auto"/>
        <w:rPr>
          <w:color w:val="000000"/>
          <w:sz w:val="20"/>
          <w:szCs w:val="20"/>
        </w:rPr>
      </w:pPr>
      <w:r w:rsidDel="00000000" w:rsidR="00000000" w:rsidRPr="00000000">
        <w:rPr>
          <w:rtl w:val="0"/>
        </w:rPr>
      </w:r>
    </w:p>
    <w:p w:rsidR="00000000" w:rsidDel="00000000" w:rsidP="00000000" w:rsidRDefault="00000000" w:rsidRPr="00000000" w14:paraId="00000327">
      <w:pPr>
        <w:spacing w:after="0" w:lineRule="auto"/>
        <w:rPr>
          <w:color w:val="000000"/>
          <w:sz w:val="20"/>
          <w:szCs w:val="20"/>
        </w:rPr>
      </w:pPr>
      <w:r w:rsidDel="00000000" w:rsidR="00000000" w:rsidRPr="00000000">
        <w:rPr>
          <w:rFonts w:ascii="Arial" w:cs="Arial" w:eastAsia="Arial" w:hAnsi="Arial"/>
          <w:color w:val="000000"/>
          <w:sz w:val="21"/>
          <w:szCs w:val="21"/>
          <w:rtl w:val="0"/>
        </w:rPr>
        <w:t xml:space="preserve">The certificates will be emailed after the conference to the MUN directors who will distribute them accordingly.</w:t>
      </w:r>
      <w:r w:rsidDel="00000000" w:rsidR="00000000" w:rsidRPr="00000000">
        <w:rPr>
          <w:rtl w:val="0"/>
        </w:rPr>
      </w:r>
    </w:p>
    <w:p w:rsidR="00000000" w:rsidDel="00000000" w:rsidP="00000000" w:rsidRDefault="00000000" w:rsidRPr="00000000" w14:paraId="00000328">
      <w:pPr>
        <w:spacing w:after="0" w:line="38" w:lineRule="auto"/>
        <w:rPr>
          <w:color w:val="000000"/>
          <w:sz w:val="20"/>
          <w:szCs w:val="20"/>
        </w:rPr>
      </w:pPr>
      <w:r w:rsidDel="00000000" w:rsidR="00000000" w:rsidRPr="00000000">
        <w:rPr>
          <w:rtl w:val="0"/>
        </w:rPr>
      </w:r>
    </w:p>
    <w:p w:rsidR="00000000" w:rsidDel="00000000" w:rsidP="00000000" w:rsidRDefault="00000000" w:rsidRPr="00000000" w14:paraId="00000329">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In-person delegates will receive them physically via their MUN Directors.</w:t>
      </w:r>
      <w:r w:rsidDel="00000000" w:rsidR="00000000" w:rsidRPr="00000000">
        <w:rPr>
          <w:rtl w:val="0"/>
        </w:rPr>
      </w:r>
    </w:p>
    <w:p w:rsidR="00000000" w:rsidDel="00000000" w:rsidP="00000000" w:rsidRDefault="00000000" w:rsidRPr="00000000" w14:paraId="0000032A">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32B">
      <w:pPr>
        <w:spacing w:after="0" w:lineRule="auto"/>
        <w:rPr>
          <w:color w:val="000000"/>
          <w:sz w:val="20"/>
          <w:szCs w:val="20"/>
        </w:rPr>
      </w:pPr>
      <w:r w:rsidDel="00000000" w:rsidR="00000000" w:rsidRPr="00000000">
        <w:rPr>
          <w:rFonts w:ascii="Arial" w:cs="Arial" w:eastAsia="Arial" w:hAnsi="Arial"/>
          <w:b w:val="1"/>
          <w:color w:val="0e101a"/>
          <w:sz w:val="36"/>
          <w:szCs w:val="36"/>
          <w:rtl w:val="0"/>
        </w:rPr>
        <w:t xml:space="preserve">Special Rules for the Historical Security Council</w:t>
      </w:r>
      <w:r w:rsidDel="00000000" w:rsidR="00000000" w:rsidRPr="00000000">
        <w:rPr>
          <w:rtl w:val="0"/>
        </w:rPr>
      </w:r>
    </w:p>
    <w:p w:rsidR="00000000" w:rsidDel="00000000" w:rsidP="00000000" w:rsidRDefault="00000000" w:rsidRPr="00000000" w14:paraId="0000032C">
      <w:pPr>
        <w:spacing w:after="0" w:line="270" w:lineRule="auto"/>
        <w:rPr>
          <w:color w:val="000000"/>
          <w:sz w:val="20"/>
          <w:szCs w:val="20"/>
        </w:rPr>
      </w:pPr>
      <w:r w:rsidDel="00000000" w:rsidR="00000000" w:rsidRPr="00000000">
        <w:rPr>
          <w:rtl w:val="0"/>
        </w:rPr>
      </w:r>
    </w:p>
    <w:p w:rsidR="00000000" w:rsidDel="00000000" w:rsidP="00000000" w:rsidRDefault="00000000" w:rsidRPr="00000000" w14:paraId="0000032D">
      <w:pPr>
        <w:spacing w:after="0" w:line="289" w:lineRule="auto"/>
        <w:ind w:right="20"/>
        <w:jc w:val="both"/>
        <w:rPr>
          <w:color w:val="000000"/>
          <w:sz w:val="20"/>
          <w:szCs w:val="20"/>
        </w:rPr>
      </w:pPr>
      <w:r w:rsidDel="00000000" w:rsidR="00000000" w:rsidRPr="00000000">
        <w:rPr>
          <w:rFonts w:ascii="Arial" w:cs="Arial" w:eastAsia="Arial" w:hAnsi="Arial"/>
          <w:color w:val="000000"/>
          <w:sz w:val="21"/>
          <w:szCs w:val="21"/>
          <w:rtl w:val="0"/>
        </w:rPr>
        <w:t xml:space="preserve">In the Historical Committee, delegates will have the opportunity to revisit past sittings of the United Nations in which they will discuss and possibly reshape, reinvent or fundamentally alter history. The intent of this committee is not to act out previous sessions with decisions that have already been determined in retrospect, but to foster debate in which the conditions of the debate are recreated with possibly a different outcome. Due to the historical nature of this committee delegates will not be able to use resources, examples and information that was created after the committee’s date (Ex: future resolutions, declarations, etc.).</w:t>
      </w:r>
      <w:r w:rsidDel="00000000" w:rsidR="00000000" w:rsidRPr="00000000">
        <w:rPr>
          <w:rtl w:val="0"/>
        </w:rPr>
      </w:r>
    </w:p>
    <w:p w:rsidR="00000000" w:rsidDel="00000000" w:rsidP="00000000" w:rsidRDefault="00000000" w:rsidRPr="00000000" w14:paraId="0000032E">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-456564</wp:posOffset>
            </wp:positionH>
            <wp:positionV relativeFrom="paragraph">
              <wp:posOffset>574675</wp:posOffset>
            </wp:positionV>
            <wp:extent cx="7101205" cy="743585"/>
            <wp:effectExtent b="0" l="0" r="0" t="0"/>
            <wp:wrapNone/>
            <wp:docPr id="39" name="image1.jpg"/>
            <a:graphic>
              <a:graphicData uri="http://schemas.openxmlformats.org/drawingml/2006/picture">
                <pic:pic>
                  <pic:nvPicPr>
                    <pic:cNvPr id="0" name="image1.jpg"/>
                    <pic:cNvPicPr preferRelativeResize="0"/>
                  </pic:nvPicPr>
                  <pic:blipFill>
                    <a:blip r:embed="rId35"/>
                    <a:srcRect b="0" l="0" r="0" t="0"/>
                    <a:stretch>
                      <a:fillRect/>
                    </a:stretch>
                  </pic:blipFill>
                  <pic:spPr>
                    <a:xfrm>
                      <a:off x="0" y="0"/>
                      <a:ext cx="7101205" cy="743585"/>
                    </a:xfrm>
                    <a:prstGeom prst="rect"/>
                    <a:ln/>
                  </pic:spPr>
                </pic:pic>
              </a:graphicData>
            </a:graphic>
          </wp:anchor>
        </w:drawing>
      </w:r>
    </w:p>
    <w:p w:rsidR="00000000" w:rsidDel="00000000" w:rsidP="00000000" w:rsidRDefault="00000000" w:rsidRPr="00000000" w14:paraId="000003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33">
      <w:pPr>
        <w:spacing w:after="0" w:line="219" w:lineRule="auto"/>
        <w:rPr>
          <w:color w:val="000000"/>
          <w:sz w:val="20"/>
          <w:szCs w:val="20"/>
        </w:rPr>
      </w:pPr>
      <w:r w:rsidDel="00000000" w:rsidR="00000000" w:rsidRPr="00000000">
        <w:rPr>
          <w:rtl w:val="0"/>
        </w:rPr>
      </w:r>
    </w:p>
    <w:p w:rsidR="00000000" w:rsidDel="00000000" w:rsidP="00000000" w:rsidRDefault="00000000" w:rsidRPr="00000000" w14:paraId="00000334">
      <w:pPr>
        <w:spacing w:after="0" w:lineRule="auto"/>
        <w:ind w:right="20"/>
        <w:jc w:val="center"/>
        <w:rPr>
          <w:color w:val="000000"/>
          <w:sz w:val="20"/>
          <w:szCs w:val="20"/>
        </w:rPr>
        <w:sectPr>
          <w:type w:val="nextPage"/>
          <w:pgSz w:h="16838" w:w="11900" w:orient="portrait"/>
          <w:pgMar w:bottom="408" w:top="970" w:left="720" w:right="706" w:header="0" w:footer="0"/>
        </w:sectPr>
      </w:pPr>
      <w:r w:rsidDel="00000000" w:rsidR="00000000" w:rsidRPr="00000000">
        <w:rPr>
          <w:rFonts w:ascii="Arial" w:cs="Arial" w:eastAsia="Arial" w:hAnsi="Arial"/>
          <w:color w:val="4f81bd"/>
          <w:sz w:val="22"/>
          <w:szCs w:val="22"/>
          <w:rtl w:val="0"/>
        </w:rPr>
        <w:t xml:space="preserve">14</w:t>
      </w:r>
      <w:r w:rsidDel="00000000" w:rsidR="00000000" w:rsidRPr="00000000">
        <w:rPr>
          <w:rtl w:val="0"/>
        </w:rPr>
      </w:r>
    </w:p>
    <w:bookmarkStart w:colFirst="0" w:colLast="0" w:name="bookmark=id.35nkun2" w:id="14"/>
    <w:bookmarkEnd w:id="14"/>
    <w:p w:rsidR="00000000" w:rsidDel="00000000" w:rsidP="00000000" w:rsidRDefault="00000000" w:rsidRPr="00000000" w14:paraId="00000335">
      <w:pPr>
        <w:spacing w:after="0" w:lineRule="auto"/>
        <w:rPr>
          <w:color w:val="000000"/>
          <w:sz w:val="20"/>
          <w:szCs w:val="20"/>
        </w:rPr>
      </w:pPr>
      <w:r w:rsidDel="00000000" w:rsidR="00000000" w:rsidRPr="00000000">
        <w:rPr>
          <w:rFonts w:ascii="Arial" w:cs="Arial" w:eastAsia="Arial" w:hAnsi="Arial"/>
          <w:b w:val="1"/>
          <w:color w:val="990000"/>
          <w:sz w:val="52"/>
          <w:szCs w:val="52"/>
          <w:rtl w:val="0"/>
        </w:rPr>
        <w:t xml:space="preserve">Code of Conduct</w:t>
      </w:r>
      <w:r w:rsidDel="00000000" w:rsidR="00000000" w:rsidRPr="00000000">
        <w:rPr>
          <w:rtl w:val="0"/>
        </w:rPr>
      </w:r>
    </w:p>
    <w:p w:rsidR="00000000" w:rsidDel="00000000" w:rsidP="00000000" w:rsidRDefault="00000000" w:rsidRPr="00000000" w14:paraId="00000336">
      <w:pPr>
        <w:spacing w:after="0" w:line="301" w:lineRule="auto"/>
        <w:rPr>
          <w:color w:val="000000"/>
          <w:sz w:val="20"/>
          <w:szCs w:val="20"/>
        </w:rPr>
      </w:pPr>
      <w:r w:rsidDel="00000000" w:rsidR="00000000" w:rsidRPr="00000000">
        <w:rPr>
          <w:rtl w:val="0"/>
        </w:rPr>
      </w:r>
    </w:p>
    <w:p w:rsidR="00000000" w:rsidDel="00000000" w:rsidP="00000000" w:rsidRDefault="00000000" w:rsidRPr="00000000" w14:paraId="00000337">
      <w:pPr>
        <w:spacing w:after="0" w:line="273" w:lineRule="auto"/>
        <w:jc w:val="both"/>
        <w:rPr>
          <w:color w:val="000000"/>
          <w:sz w:val="20"/>
          <w:szCs w:val="20"/>
        </w:rPr>
      </w:pPr>
      <w:r w:rsidDel="00000000" w:rsidR="00000000" w:rsidRPr="00000000">
        <w:rPr>
          <w:rFonts w:ascii="Arial" w:cs="Arial" w:eastAsia="Arial" w:hAnsi="Arial"/>
          <w:color w:val="000000"/>
          <w:sz w:val="22"/>
          <w:szCs w:val="22"/>
          <w:rtl w:val="0"/>
        </w:rPr>
        <w:t xml:space="preserve">It is assumed by virtue of the fact that participants are here for a serious programme that they are mature enough to respect others and to provide a framework within which all MUN participants can operate. Thus, for the period of the conference, they must be regarded as diplomats and ambassadors for the country they are representing, as well as representatives of their individual schools. This demands a high standard of personal conduct and behaviour from all delegates during the conference sessions.</w:t>
      </w:r>
      <w:r w:rsidDel="00000000" w:rsidR="00000000" w:rsidRPr="00000000">
        <w:rPr>
          <w:rtl w:val="0"/>
        </w:rPr>
      </w:r>
    </w:p>
    <w:p w:rsidR="00000000" w:rsidDel="00000000" w:rsidP="00000000" w:rsidRDefault="00000000" w:rsidRPr="00000000" w14:paraId="00000338">
      <w:pPr>
        <w:spacing w:after="0" w:line="215" w:lineRule="auto"/>
        <w:rPr>
          <w:color w:val="000000"/>
          <w:sz w:val="20"/>
          <w:szCs w:val="20"/>
        </w:rPr>
      </w:pPr>
      <w:r w:rsidDel="00000000" w:rsidR="00000000" w:rsidRPr="00000000">
        <w:rPr>
          <w:rtl w:val="0"/>
        </w:rPr>
      </w:r>
    </w:p>
    <w:p w:rsidR="00000000" w:rsidDel="00000000" w:rsidP="00000000" w:rsidRDefault="00000000" w:rsidRPr="00000000" w14:paraId="00000339">
      <w:pPr>
        <w:spacing w:after="0" w:line="267" w:lineRule="auto"/>
        <w:jc w:val="both"/>
        <w:rPr>
          <w:color w:val="000000"/>
          <w:sz w:val="20"/>
          <w:szCs w:val="20"/>
        </w:rPr>
      </w:pPr>
      <w:r w:rsidDel="00000000" w:rsidR="00000000" w:rsidRPr="00000000">
        <w:rPr>
          <w:rFonts w:ascii="Arial" w:cs="Arial" w:eastAsia="Arial" w:hAnsi="Arial"/>
          <w:color w:val="000000"/>
          <w:sz w:val="22"/>
          <w:szCs w:val="22"/>
          <w:rtl w:val="0"/>
        </w:rPr>
        <w:t xml:space="preserve">Failure to follow these simple guidelines may result in participants being expelled from the conference and schools not being invited to future sessions.</w:t>
      </w:r>
      <w:r w:rsidDel="00000000" w:rsidR="00000000" w:rsidRPr="00000000">
        <w:rPr>
          <w:rtl w:val="0"/>
        </w:rPr>
      </w:r>
    </w:p>
    <w:p w:rsidR="00000000" w:rsidDel="00000000" w:rsidP="00000000" w:rsidRDefault="00000000" w:rsidRPr="00000000" w14:paraId="0000033A">
      <w:pPr>
        <w:spacing w:after="0" w:line="211" w:lineRule="auto"/>
        <w:rPr>
          <w:color w:val="000000"/>
          <w:sz w:val="20"/>
          <w:szCs w:val="20"/>
        </w:rPr>
      </w:pPr>
      <w:r w:rsidDel="00000000" w:rsidR="00000000" w:rsidRPr="00000000">
        <w:rPr>
          <w:rtl w:val="0"/>
        </w:rPr>
      </w:r>
    </w:p>
    <w:p w:rsidR="00000000" w:rsidDel="00000000" w:rsidP="00000000" w:rsidRDefault="00000000" w:rsidRPr="00000000" w14:paraId="0000033B">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Dress Code</w:t>
      </w:r>
      <w:r w:rsidDel="00000000" w:rsidR="00000000" w:rsidRPr="00000000">
        <w:rPr>
          <w:rtl w:val="0"/>
        </w:rPr>
      </w:r>
    </w:p>
    <w:p w:rsidR="00000000" w:rsidDel="00000000" w:rsidP="00000000" w:rsidRDefault="00000000" w:rsidRPr="00000000" w14:paraId="0000033C">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33D">
      <w:pPr>
        <w:spacing w:after="0" w:line="273" w:lineRule="auto"/>
        <w:jc w:val="both"/>
        <w:rPr>
          <w:color w:val="000000"/>
          <w:sz w:val="20"/>
          <w:szCs w:val="20"/>
        </w:rPr>
      </w:pPr>
      <w:r w:rsidDel="00000000" w:rsidR="00000000" w:rsidRPr="00000000">
        <w:rPr>
          <w:rFonts w:ascii="Arial" w:cs="Arial" w:eastAsia="Arial" w:hAnsi="Arial"/>
          <w:color w:val="000000"/>
          <w:sz w:val="22"/>
          <w:szCs w:val="22"/>
          <w:rtl w:val="0"/>
        </w:rPr>
        <w:t xml:space="preserve">Being a serious simulation, LAMUN expects personal appearance to be appropriate for a professional setting. Participants (</w:t>
      </w:r>
      <w:r w:rsidDel="00000000" w:rsidR="00000000" w:rsidRPr="00000000">
        <w:rPr>
          <w:rFonts w:ascii="Arial" w:cs="Arial" w:eastAsia="Arial" w:hAnsi="Arial"/>
          <w:b w:val="1"/>
          <w:color w:val="000000"/>
          <w:sz w:val="22"/>
          <w:szCs w:val="22"/>
          <w:rtl w:val="0"/>
        </w:rPr>
        <w:t xml:space="preserve">this includes MUN-Directors</w:t>
      </w:r>
      <w:r w:rsidDel="00000000" w:rsidR="00000000" w:rsidRPr="00000000">
        <w:rPr>
          <w:rFonts w:ascii="Arial" w:cs="Arial" w:eastAsia="Arial" w:hAnsi="Arial"/>
          <w:color w:val="000000"/>
          <w:sz w:val="22"/>
          <w:szCs w:val="22"/>
          <w:rtl w:val="0"/>
        </w:rPr>
        <w:t xml:space="preserve">) should not wear clothing, jewelry, or accessories that are distracting, inappropriate, or which may call attention to themselves – either individually or as a group. It is also strongly encouraged that students </w:t>
      </w:r>
      <w:r w:rsidDel="00000000" w:rsidR="00000000" w:rsidRPr="00000000">
        <w:rPr>
          <w:rFonts w:ascii="Arial" w:cs="Arial" w:eastAsia="Arial" w:hAnsi="Arial"/>
          <w:b w:val="1"/>
          <w:color w:val="000000"/>
          <w:sz w:val="22"/>
          <w:szCs w:val="22"/>
          <w:rtl w:val="0"/>
        </w:rPr>
        <w:t xml:space="preserve">avoid wearing their respective school uniforms.</w:t>
      </w:r>
      <w:r w:rsidDel="00000000" w:rsidR="00000000" w:rsidRPr="00000000">
        <w:rPr>
          <w:rtl w:val="0"/>
        </w:rPr>
      </w:r>
    </w:p>
    <w:p w:rsidR="00000000" w:rsidDel="00000000" w:rsidP="00000000" w:rsidRDefault="00000000" w:rsidRPr="00000000" w14:paraId="0000033E">
      <w:pPr>
        <w:spacing w:after="0" w:line="204" w:lineRule="auto"/>
        <w:rPr>
          <w:color w:val="000000"/>
          <w:sz w:val="20"/>
          <w:szCs w:val="20"/>
        </w:rPr>
      </w:pPr>
      <w:r w:rsidDel="00000000" w:rsidR="00000000" w:rsidRPr="00000000">
        <w:rPr>
          <w:rtl w:val="0"/>
        </w:rPr>
      </w:r>
    </w:p>
    <w:p w:rsidR="00000000" w:rsidDel="00000000" w:rsidP="00000000" w:rsidRDefault="00000000" w:rsidRPr="00000000" w14:paraId="0000033F">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Inappropriate dressing includes, but is not limited to:</w:t>
      </w:r>
      <w:r w:rsidDel="00000000" w:rsidR="00000000" w:rsidRPr="00000000">
        <w:rPr>
          <w:rtl w:val="0"/>
        </w:rPr>
      </w:r>
    </w:p>
    <w:p w:rsidR="00000000" w:rsidDel="00000000" w:rsidP="00000000" w:rsidRDefault="00000000" w:rsidRPr="00000000" w14:paraId="00000340">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341">
      <w:pPr>
        <w:numPr>
          <w:ilvl w:val="0"/>
          <w:numId w:val="7"/>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Team accessories such as scarves, hats, non-LAMUN badges/buttons/pins</w:t>
      </w:r>
    </w:p>
    <w:p w:rsidR="00000000" w:rsidDel="00000000" w:rsidP="00000000" w:rsidRDefault="00000000" w:rsidRPr="00000000" w14:paraId="00000342">
      <w:pPr>
        <w:spacing w:after="0" w:line="3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43">
      <w:pPr>
        <w:numPr>
          <w:ilvl w:val="0"/>
          <w:numId w:val="7"/>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Denim clothes</w:t>
      </w:r>
    </w:p>
    <w:p w:rsidR="00000000" w:rsidDel="00000000" w:rsidP="00000000" w:rsidRDefault="00000000" w:rsidRPr="00000000" w14:paraId="00000344">
      <w:pPr>
        <w:spacing w:after="0" w:line="3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45">
      <w:pPr>
        <w:numPr>
          <w:ilvl w:val="0"/>
          <w:numId w:val="7"/>
        </w:numPr>
        <w:tabs>
          <w:tab w:val="left" w:pos="720"/>
        </w:tabs>
        <w:spacing w:after="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National costume or military attire</w:t>
      </w:r>
    </w:p>
    <w:p w:rsidR="00000000" w:rsidDel="00000000" w:rsidP="00000000" w:rsidRDefault="00000000" w:rsidRPr="00000000" w14:paraId="00000346">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347">
      <w:pPr>
        <w:spacing w:after="0" w:line="272" w:lineRule="auto"/>
        <w:jc w:val="both"/>
        <w:rPr>
          <w:color w:val="000000"/>
          <w:sz w:val="20"/>
          <w:szCs w:val="20"/>
        </w:rPr>
      </w:pPr>
      <w:r w:rsidDel="00000000" w:rsidR="00000000" w:rsidRPr="00000000">
        <w:rPr>
          <w:rFonts w:ascii="Arial" w:cs="Arial" w:eastAsia="Arial" w:hAnsi="Arial"/>
          <w:color w:val="000000"/>
          <w:sz w:val="22"/>
          <w:szCs w:val="22"/>
          <w:rtl w:val="0"/>
        </w:rPr>
        <w:t xml:space="preserve">Men should be dressed in a formal suit, shirt, tie, or similar alternative i.e. blazer or jacket with formal trousers. Women should be dressed equally formally in suits, smart separates (whether trousers or skirts) or dresses. Low necklines and/or short skirts are not considered appropriate. The dress code also applies to MUN Directors.</w:t>
      </w:r>
      <w:r w:rsidDel="00000000" w:rsidR="00000000" w:rsidRPr="00000000">
        <w:rPr>
          <w:rtl w:val="0"/>
        </w:rPr>
      </w:r>
    </w:p>
    <w:p w:rsidR="00000000" w:rsidDel="00000000" w:rsidP="00000000" w:rsidRDefault="00000000" w:rsidRPr="00000000" w14:paraId="00000348">
      <w:pPr>
        <w:spacing w:after="0" w:line="210" w:lineRule="auto"/>
        <w:rPr>
          <w:color w:val="000000"/>
          <w:sz w:val="20"/>
          <w:szCs w:val="20"/>
        </w:rPr>
      </w:pPr>
      <w:r w:rsidDel="00000000" w:rsidR="00000000" w:rsidRPr="00000000">
        <w:rPr>
          <w:rtl w:val="0"/>
        </w:rPr>
      </w:r>
    </w:p>
    <w:p w:rsidR="00000000" w:rsidDel="00000000" w:rsidP="00000000" w:rsidRDefault="00000000" w:rsidRPr="00000000" w14:paraId="00000349">
      <w:pPr>
        <w:spacing w:after="0" w:lineRule="auto"/>
        <w:rPr>
          <w:color w:val="000000"/>
          <w:sz w:val="20"/>
          <w:szCs w:val="20"/>
        </w:rPr>
      </w:pPr>
      <w:r w:rsidDel="00000000" w:rsidR="00000000" w:rsidRPr="00000000">
        <w:rPr>
          <w:rFonts w:ascii="Arial" w:cs="Arial" w:eastAsia="Arial" w:hAnsi="Arial"/>
          <w:color w:val="000000"/>
          <w:sz w:val="22"/>
          <w:szCs w:val="22"/>
          <w:rtl w:val="0"/>
        </w:rPr>
        <w:t xml:space="preserve">LAMUN reserves the right not to allow inappropriately dressed participants into the forums.</w:t>
      </w:r>
      <w:r w:rsidDel="00000000" w:rsidR="00000000" w:rsidRPr="00000000">
        <w:rPr>
          <w:rtl w:val="0"/>
        </w:rPr>
      </w:r>
    </w:p>
    <w:p w:rsidR="00000000" w:rsidDel="00000000" w:rsidP="00000000" w:rsidRDefault="00000000" w:rsidRPr="00000000" w14:paraId="0000034A">
      <w:pPr>
        <w:spacing w:after="0" w:line="237" w:lineRule="auto"/>
        <w:rPr>
          <w:color w:val="000000"/>
          <w:sz w:val="20"/>
          <w:szCs w:val="20"/>
        </w:rPr>
      </w:pPr>
      <w:r w:rsidDel="00000000" w:rsidR="00000000" w:rsidRPr="00000000">
        <w:rPr>
          <w:rtl w:val="0"/>
        </w:rPr>
      </w:r>
    </w:p>
    <w:p w:rsidR="00000000" w:rsidDel="00000000" w:rsidP="00000000" w:rsidRDefault="00000000" w:rsidRPr="00000000" w14:paraId="0000034B">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Notes &amp; Communication</w:t>
      </w:r>
      <w:r w:rsidDel="00000000" w:rsidR="00000000" w:rsidRPr="00000000">
        <w:rPr>
          <w:rtl w:val="0"/>
        </w:rPr>
      </w:r>
    </w:p>
    <w:p w:rsidR="00000000" w:rsidDel="00000000" w:rsidP="00000000" w:rsidRDefault="00000000" w:rsidRPr="00000000" w14:paraId="0000034C">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34D">
      <w:pPr>
        <w:spacing w:after="0" w:line="289" w:lineRule="auto"/>
        <w:jc w:val="both"/>
        <w:rPr>
          <w:color w:val="000000"/>
          <w:sz w:val="20"/>
          <w:szCs w:val="20"/>
        </w:rPr>
      </w:pPr>
      <w:r w:rsidDel="00000000" w:rsidR="00000000" w:rsidRPr="00000000">
        <w:rPr>
          <w:rFonts w:ascii="Arial" w:cs="Arial" w:eastAsia="Arial" w:hAnsi="Arial"/>
          <w:color w:val="000000"/>
          <w:sz w:val="21"/>
          <w:szCs w:val="21"/>
          <w:rtl w:val="0"/>
        </w:rPr>
        <w:t xml:space="preserve">Communication between delegates will be allowed and performed virtually in Zoom committees and via Admins in in-person committees. Inappropriate notes will be submitted to the chair and be dealt with accordingly. If delegates continue to pass inappropriate notes they will be reported to DSGs, SG, or MUN Directors.. There will be no messenger service between forums. It is strongly encouraged for delegates participating from the same place to refrain from communicating with each other through unofficial mediums.</w:t>
      </w:r>
      <w:r w:rsidDel="00000000" w:rsidR="00000000" w:rsidRPr="00000000">
        <w:rPr>
          <w:rtl w:val="0"/>
        </w:rPr>
      </w:r>
    </w:p>
    <w:p w:rsidR="00000000" w:rsidDel="00000000" w:rsidP="00000000" w:rsidRDefault="00000000" w:rsidRPr="00000000" w14:paraId="0000034E">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34F">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Lunch</w:t>
      </w:r>
      <w:r w:rsidDel="00000000" w:rsidR="00000000" w:rsidRPr="00000000">
        <w:rPr>
          <w:rtl w:val="0"/>
        </w:rPr>
      </w:r>
    </w:p>
    <w:p w:rsidR="00000000" w:rsidDel="00000000" w:rsidP="00000000" w:rsidRDefault="00000000" w:rsidRPr="00000000" w14:paraId="00000350">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351">
      <w:pPr>
        <w:spacing w:after="0" w:line="265" w:lineRule="auto"/>
        <w:jc w:val="both"/>
        <w:rPr>
          <w:color w:val="000000"/>
          <w:sz w:val="20"/>
          <w:szCs w:val="20"/>
        </w:rPr>
      </w:pPr>
      <w:r w:rsidDel="00000000" w:rsidR="00000000" w:rsidRPr="00000000">
        <w:rPr>
          <w:rFonts w:ascii="Arial" w:cs="Arial" w:eastAsia="Arial" w:hAnsi="Arial"/>
          <w:color w:val="000000"/>
          <w:sz w:val="22"/>
          <w:szCs w:val="22"/>
          <w:rtl w:val="0"/>
        </w:rPr>
        <w:t xml:space="preserve">Delegates will have a break to have lunch and are expected back in the committee punctually. This time may be found in the itinerary and will be announced by the Student Officers.</w:t>
      </w:r>
      <w:r w:rsidDel="00000000" w:rsidR="00000000" w:rsidRPr="00000000">
        <w:rPr>
          <w:rtl w:val="0"/>
        </w:rPr>
      </w:r>
    </w:p>
    <w:p w:rsidR="00000000" w:rsidDel="00000000" w:rsidP="00000000" w:rsidRDefault="00000000" w:rsidRPr="00000000" w14:paraId="00000352">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353">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Student Officers</w:t>
      </w:r>
      <w:r w:rsidDel="00000000" w:rsidR="00000000" w:rsidRPr="00000000">
        <w:rPr>
          <w:rtl w:val="0"/>
        </w:rPr>
      </w:r>
    </w:p>
    <w:p w:rsidR="00000000" w:rsidDel="00000000" w:rsidP="00000000" w:rsidRDefault="00000000" w:rsidRPr="00000000" w14:paraId="00000354">
      <w:pPr>
        <w:spacing w:after="0" w:line="245" w:lineRule="auto"/>
        <w:rPr>
          <w:color w:val="000000"/>
          <w:sz w:val="20"/>
          <w:szCs w:val="20"/>
        </w:rPr>
      </w:pPr>
      <w:r w:rsidDel="00000000" w:rsidR="00000000" w:rsidRPr="00000000">
        <w:rPr>
          <w:rtl w:val="0"/>
        </w:rPr>
      </w:r>
    </w:p>
    <w:p w:rsidR="00000000" w:rsidDel="00000000" w:rsidP="00000000" w:rsidRDefault="00000000" w:rsidRPr="00000000" w14:paraId="00000355">
      <w:pPr>
        <w:spacing w:after="0" w:line="274" w:lineRule="auto"/>
        <w:jc w:val="both"/>
        <w:rPr>
          <w:color w:val="000000"/>
          <w:sz w:val="20"/>
          <w:szCs w:val="20"/>
        </w:rPr>
      </w:pPr>
      <w:r w:rsidDel="00000000" w:rsidR="00000000" w:rsidRPr="00000000">
        <w:rPr>
          <w:rFonts w:ascii="Arial" w:cs="Arial" w:eastAsia="Arial" w:hAnsi="Arial"/>
          <w:color w:val="000000"/>
          <w:sz w:val="22"/>
          <w:szCs w:val="22"/>
          <w:rtl w:val="0"/>
        </w:rPr>
        <w:t xml:space="preserve">It is mandatory that all Student Officers attend all workshops via Zoom. During the conference, they are expected to participate in the briefings and debriefings. Briefings will take place every day 15 minutes before the start of the day, while debriefings will begin as soon as delegates are dismissed from their respective forums, and will last for approximately 30 minutes. Student Officers should be well informed about every aspect of their issues. They are encouraged to be up to date on the topic, and do more research in the days to come. It is mandatory for all Student Officers as well as any other LAMUN participant to adhere to the dress code.</w:t>
      </w:r>
      <w:r w:rsidDel="00000000" w:rsidR="00000000" w:rsidRPr="00000000">
        <w:rPr>
          <w:rtl w:val="0"/>
        </w:rPr>
      </w:r>
    </w:p>
    <w:p w:rsidR="00000000" w:rsidDel="00000000" w:rsidP="00000000" w:rsidRDefault="00000000" w:rsidRPr="00000000" w14:paraId="00000356">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-456564</wp:posOffset>
            </wp:positionH>
            <wp:positionV relativeFrom="paragraph">
              <wp:posOffset>-87629</wp:posOffset>
            </wp:positionV>
            <wp:extent cx="7052945" cy="743585"/>
            <wp:effectExtent b="0" l="0" r="0" t="0"/>
            <wp:wrapNone/>
            <wp:docPr id="40" name="image7.jpg"/>
            <a:graphic>
              <a:graphicData uri="http://schemas.openxmlformats.org/drawingml/2006/picture">
                <pic:pic>
                  <pic:nvPicPr>
                    <pic:cNvPr id="0" name="image7.jpg"/>
                    <pic:cNvPicPr preferRelativeResize="0"/>
                  </pic:nvPicPr>
                  <pic:blipFill>
                    <a:blip r:embed="rId36"/>
                    <a:srcRect b="0" l="0" r="0" t="0"/>
                    <a:stretch>
                      <a:fillRect/>
                    </a:stretch>
                  </pic:blipFill>
                  <pic:spPr>
                    <a:xfrm>
                      <a:off x="0" y="0"/>
                      <a:ext cx="7052945" cy="743585"/>
                    </a:xfrm>
                    <a:prstGeom prst="rect"/>
                    <a:ln/>
                  </pic:spPr>
                </pic:pic>
              </a:graphicData>
            </a:graphic>
          </wp:anchor>
        </w:drawing>
      </w:r>
    </w:p>
    <w:p w:rsidR="00000000" w:rsidDel="00000000" w:rsidP="00000000" w:rsidRDefault="00000000" w:rsidRPr="00000000" w14:paraId="00000357">
      <w:pPr>
        <w:spacing w:after="0" w:line="81" w:lineRule="auto"/>
        <w:rPr>
          <w:color w:val="000000"/>
          <w:sz w:val="20"/>
          <w:szCs w:val="20"/>
        </w:rPr>
      </w:pPr>
      <w:r w:rsidDel="00000000" w:rsidR="00000000" w:rsidRPr="00000000">
        <w:rPr>
          <w:rtl w:val="0"/>
        </w:rPr>
      </w:r>
    </w:p>
    <w:p w:rsidR="00000000" w:rsidDel="00000000" w:rsidP="00000000" w:rsidRDefault="00000000" w:rsidRPr="00000000" w14:paraId="00000358">
      <w:pPr>
        <w:spacing w:after="0" w:lineRule="auto"/>
        <w:jc w:val="center"/>
        <w:rPr>
          <w:color w:val="000000"/>
          <w:sz w:val="20"/>
          <w:szCs w:val="20"/>
        </w:rPr>
        <w:sectPr>
          <w:type w:val="nextPage"/>
          <w:pgSz w:h="16838" w:w="11900" w:orient="portrait"/>
          <w:pgMar w:bottom="408" w:top="971" w:left="720" w:right="726" w:header="0" w:footer="0"/>
        </w:sectPr>
      </w:pPr>
      <w:r w:rsidDel="00000000" w:rsidR="00000000" w:rsidRPr="00000000">
        <w:rPr>
          <w:rFonts w:ascii="Arial" w:cs="Arial" w:eastAsia="Arial" w:hAnsi="Arial"/>
          <w:color w:val="4f81bd"/>
          <w:sz w:val="22"/>
          <w:szCs w:val="22"/>
          <w:rtl w:val="0"/>
        </w:rPr>
        <w:t xml:space="preserve">15</w:t>
      </w:r>
      <w:r w:rsidDel="00000000" w:rsidR="00000000" w:rsidRPr="00000000">
        <w:rPr>
          <w:rtl w:val="0"/>
        </w:rPr>
      </w:r>
    </w:p>
    <w:bookmarkStart w:colFirst="0" w:colLast="0" w:name="bookmark=id.1ksv4uv" w:id="15"/>
    <w:bookmarkEnd w:id="15"/>
    <w:p w:rsidR="00000000" w:rsidDel="00000000" w:rsidP="00000000" w:rsidRDefault="00000000" w:rsidRPr="00000000" w14:paraId="00000359">
      <w:pPr>
        <w:spacing w:after="0" w:lineRule="auto"/>
        <w:rPr>
          <w:color w:val="000000"/>
          <w:sz w:val="20"/>
          <w:szCs w:val="20"/>
        </w:rPr>
      </w:pPr>
      <w:r w:rsidDel="00000000" w:rsidR="00000000" w:rsidRPr="00000000">
        <w:rPr>
          <w:rFonts w:ascii="Arial" w:cs="Arial" w:eastAsia="Arial" w:hAnsi="Arial"/>
          <w:b w:val="1"/>
          <w:color w:val="000000"/>
          <w:sz w:val="22"/>
          <w:szCs w:val="22"/>
          <w:rtl w:val="0"/>
        </w:rPr>
        <w:t xml:space="preserve">Plagiarism and Academic Dishonesty</w:t>
      </w:r>
      <w:r w:rsidDel="00000000" w:rsidR="00000000" w:rsidRPr="00000000">
        <w:rPr>
          <w:rtl w:val="0"/>
        </w:rPr>
      </w:r>
    </w:p>
    <w:p w:rsidR="00000000" w:rsidDel="00000000" w:rsidP="00000000" w:rsidRDefault="00000000" w:rsidRPr="00000000" w14:paraId="0000035A">
      <w:pPr>
        <w:spacing w:after="0" w:line="246.99999999999994" w:lineRule="auto"/>
        <w:rPr>
          <w:color w:val="000000"/>
          <w:sz w:val="20"/>
          <w:szCs w:val="20"/>
        </w:rPr>
      </w:pPr>
      <w:r w:rsidDel="00000000" w:rsidR="00000000" w:rsidRPr="00000000">
        <w:rPr>
          <w:rtl w:val="0"/>
        </w:rPr>
      </w:r>
    </w:p>
    <w:p w:rsidR="00000000" w:rsidDel="00000000" w:rsidP="00000000" w:rsidRDefault="00000000" w:rsidRPr="00000000" w14:paraId="0000035B">
      <w:pPr>
        <w:spacing w:after="0" w:line="270" w:lineRule="auto"/>
        <w:jc w:val="both"/>
        <w:rPr>
          <w:color w:val="000000"/>
          <w:sz w:val="20"/>
          <w:szCs w:val="20"/>
        </w:rPr>
      </w:pPr>
      <w:r w:rsidDel="00000000" w:rsidR="00000000" w:rsidRPr="00000000">
        <w:rPr>
          <w:rFonts w:ascii="Arial" w:cs="Arial" w:eastAsia="Arial" w:hAnsi="Arial"/>
          <w:color w:val="000000"/>
          <w:sz w:val="22"/>
          <w:szCs w:val="22"/>
          <w:rtl w:val="0"/>
        </w:rPr>
        <w:t xml:space="preserve">Every document or any other work under your name, including speeches, policy papers, resolutions, and chair reports should be original. Any work that has been copied or taken from another person, web sources or previous UN resolutions will be considered </w:t>
      </w:r>
      <w:r w:rsidDel="00000000" w:rsidR="00000000" w:rsidRPr="00000000">
        <w:rPr>
          <w:rFonts w:ascii="Arial" w:cs="Arial" w:eastAsia="Arial" w:hAnsi="Arial"/>
          <w:rtl w:val="0"/>
        </w:rPr>
        <w:t xml:space="preserve">plagiarism</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35C">
      <w:pPr>
        <w:spacing w:after="0" w:line="219" w:lineRule="auto"/>
        <w:rPr>
          <w:color w:val="000000"/>
          <w:sz w:val="20"/>
          <w:szCs w:val="20"/>
        </w:rPr>
      </w:pPr>
      <w:r w:rsidDel="00000000" w:rsidR="00000000" w:rsidRPr="00000000">
        <w:rPr>
          <w:rtl w:val="0"/>
        </w:rPr>
      </w:r>
    </w:p>
    <w:p w:rsidR="00000000" w:rsidDel="00000000" w:rsidP="00000000" w:rsidRDefault="00000000" w:rsidRPr="00000000" w14:paraId="0000035D">
      <w:pPr>
        <w:spacing w:after="0" w:line="265" w:lineRule="auto"/>
        <w:jc w:val="both"/>
        <w:rPr>
          <w:color w:val="000000"/>
          <w:sz w:val="20"/>
          <w:szCs w:val="20"/>
        </w:rPr>
      </w:pPr>
      <w:r w:rsidDel="00000000" w:rsidR="00000000" w:rsidRPr="00000000">
        <w:rPr>
          <w:rFonts w:ascii="Arial" w:cs="Arial" w:eastAsia="Arial" w:hAnsi="Arial"/>
          <w:color w:val="000000"/>
          <w:sz w:val="22"/>
          <w:szCs w:val="22"/>
          <w:rtl w:val="0"/>
        </w:rPr>
        <w:t xml:space="preserve">Plagiarism is a serious offense at LAMUN. If a delegate/chair is caught plagiarizing, the respective director and school will be notified.</w:t>
      </w:r>
      <w:r w:rsidDel="00000000" w:rsidR="00000000" w:rsidRPr="00000000">
        <w:rPr>
          <w:rtl w:val="0"/>
        </w:rPr>
      </w:r>
    </w:p>
    <w:p w:rsidR="00000000" w:rsidDel="00000000" w:rsidP="00000000" w:rsidRDefault="00000000" w:rsidRPr="00000000" w14:paraId="0000035E">
      <w:pPr>
        <w:spacing w:after="0" w:line="20"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-456564</wp:posOffset>
            </wp:positionH>
            <wp:positionV relativeFrom="paragraph">
              <wp:posOffset>7782560</wp:posOffset>
            </wp:positionV>
            <wp:extent cx="7141845" cy="743585"/>
            <wp:effectExtent b="0" l="0" r="0" t="0"/>
            <wp:wrapNone/>
            <wp:docPr id="38" name="image4.jpg"/>
            <a:graphic>
              <a:graphicData uri="http://schemas.openxmlformats.org/drawingml/2006/picture">
                <pic:pic>
                  <pic:nvPicPr>
                    <pic:cNvPr id="0" name="image4.jpg"/>
                    <pic:cNvPicPr preferRelativeResize="0"/>
                  </pic:nvPicPr>
                  <pic:blipFill>
                    <a:blip r:embed="rId22"/>
                    <a:srcRect b="0" l="0" r="0" t="0"/>
                    <a:stretch>
                      <a:fillRect/>
                    </a:stretch>
                  </pic:blipFill>
                  <pic:spPr>
                    <a:xfrm>
                      <a:off x="0" y="0"/>
                      <a:ext cx="7141845" cy="743585"/>
                    </a:xfrm>
                    <a:prstGeom prst="rect"/>
                    <a:ln/>
                  </pic:spPr>
                </pic:pic>
              </a:graphicData>
            </a:graphic>
          </wp:anchor>
        </w:drawing>
      </w:r>
    </w:p>
    <w:p w:rsidR="00000000" w:rsidDel="00000000" w:rsidP="00000000" w:rsidRDefault="00000000" w:rsidRPr="00000000" w14:paraId="000003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C">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039D">
      <w:pPr>
        <w:spacing w:after="0" w:lineRule="auto"/>
        <w:jc w:val="center"/>
        <w:rPr>
          <w:color w:val="000000"/>
          <w:sz w:val="20"/>
          <w:szCs w:val="20"/>
        </w:rPr>
      </w:pPr>
      <w:r w:rsidDel="00000000" w:rsidR="00000000" w:rsidRPr="00000000">
        <w:rPr>
          <w:rFonts w:ascii="Arial" w:cs="Arial" w:eastAsia="Arial" w:hAnsi="Arial"/>
          <w:color w:val="4f81bd"/>
          <w:sz w:val="22"/>
          <w:szCs w:val="22"/>
          <w:rtl w:val="0"/>
        </w:rPr>
        <w:t xml:space="preserve">16</w:t>
      </w:r>
      <w:r w:rsidDel="00000000" w:rsidR="00000000" w:rsidRPr="00000000">
        <w:rPr>
          <w:rtl w:val="0"/>
        </w:rPr>
      </w:r>
    </w:p>
    <w:sectPr>
      <w:type w:val="nextPage"/>
      <w:pgSz w:h="16838" w:w="11900" w:orient="portrait"/>
      <w:pgMar w:bottom="408" w:top="973" w:left="720" w:right="72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lowerRoman"/>
      <w:lvlText w:val="%3."/>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color w:val="99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720" w:hanging="360"/>
      </w:pPr>
      <w:rPr>
        <w:color w:val="99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Layout w:type="fixed"/>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4.jpg"/><Relationship Id="rId21" Type="http://schemas.openxmlformats.org/officeDocument/2006/relationships/image" Target="media/image10.png"/><Relationship Id="rId24" Type="http://schemas.openxmlformats.org/officeDocument/2006/relationships/image" Target="media/image12.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26" Type="http://schemas.openxmlformats.org/officeDocument/2006/relationships/image" Target="media/image14.png"/><Relationship Id="rId25" Type="http://schemas.openxmlformats.org/officeDocument/2006/relationships/image" Target="media/image13.png"/><Relationship Id="rId28" Type="http://schemas.openxmlformats.org/officeDocument/2006/relationships/image" Target="media/image20.jpg"/><Relationship Id="rId27" Type="http://schemas.openxmlformats.org/officeDocument/2006/relationships/image" Target="media/image16.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bestdelegate.com/a-formula-for-the-perfect-position-paper-solution-oriented-research/" TargetMode="External"/><Relationship Id="rId7" Type="http://schemas.openxmlformats.org/officeDocument/2006/relationships/image" Target="media/image3.png"/><Relationship Id="rId8" Type="http://schemas.openxmlformats.org/officeDocument/2006/relationships/image" Target="media/image6.jpg"/><Relationship Id="rId31" Type="http://schemas.openxmlformats.org/officeDocument/2006/relationships/hyperlink" Target="http://bestdelegate.com/how-to-write-a-winning-position-paper-with-limuns-best/" TargetMode="External"/><Relationship Id="rId30" Type="http://schemas.openxmlformats.org/officeDocument/2006/relationships/hyperlink" Target="http://bestdelegate.com/a-formula-for-the-perfect-position-paper-solution-oriented-research/" TargetMode="External"/><Relationship Id="rId11" Type="http://schemas.openxmlformats.org/officeDocument/2006/relationships/hyperlink" Target="https://www.lamodelunitednations.org/issues-2021" TargetMode="External"/><Relationship Id="rId33" Type="http://schemas.openxmlformats.org/officeDocument/2006/relationships/image" Target="media/image8.jpg"/><Relationship Id="rId10" Type="http://schemas.openxmlformats.org/officeDocument/2006/relationships/hyperlink" Target="https://www.lamodelunitednations.org/issues-2021" TargetMode="External"/><Relationship Id="rId32" Type="http://schemas.openxmlformats.org/officeDocument/2006/relationships/hyperlink" Target="http://bestdelegate.com/preparing-proficient-position-papers/" TargetMode="External"/><Relationship Id="rId13" Type="http://schemas.openxmlformats.org/officeDocument/2006/relationships/hyperlink" Target="https://docs.google.com/document/d/1VeaDcsdGgooiz51GUmTbtfK5suFrgglwThvwp5iB8Dk/edit?usp=sharing" TargetMode="External"/><Relationship Id="rId35" Type="http://schemas.openxmlformats.org/officeDocument/2006/relationships/image" Target="media/image1.jpg"/><Relationship Id="rId12" Type="http://schemas.openxmlformats.org/officeDocument/2006/relationships/hyperlink" Target="https://docs.google.com/document/d/1VeaDcsdGgooiz51GUmTbtfK5suFrgglwThvwp5iB8Dk/edit?usp=sharing" TargetMode="External"/><Relationship Id="rId34" Type="http://schemas.openxmlformats.org/officeDocument/2006/relationships/image" Target="media/image2.jpg"/><Relationship Id="rId15" Type="http://schemas.openxmlformats.org/officeDocument/2006/relationships/hyperlink" Target="https://docs.google.com/document/d/1fYDzbsuYdp6CiwUVwqRG1mcnuYINslazcuRsHwDGTNA/edit?usp=sharing" TargetMode="External"/><Relationship Id="rId14" Type="http://schemas.openxmlformats.org/officeDocument/2006/relationships/image" Target="media/image19.jpg"/><Relationship Id="rId36" Type="http://schemas.openxmlformats.org/officeDocument/2006/relationships/image" Target="media/image7.jpg"/><Relationship Id="rId17" Type="http://schemas.openxmlformats.org/officeDocument/2006/relationships/image" Target="media/image15.jpg"/><Relationship Id="rId16" Type="http://schemas.openxmlformats.org/officeDocument/2006/relationships/hyperlink" Target="https://docs.google.com/document/d/1fYDzbsuYdp6CiwUVwqRG1mcnuYINslazcuRsHwDGTNA/edit?usp=sharing" TargetMode="External"/><Relationship Id="rId19" Type="http://schemas.openxmlformats.org/officeDocument/2006/relationships/image" Target="media/image18.png"/><Relationship Id="rId18"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0Xc2aiO3ZJrDL5D04icyOiabg==">AMUW2mW1ZwijjXoT7roS6ECtqLNeXjXfLsX+44q98jyUPg3za0lNxbz5/dFN6Bki8v+VXw7aIeLxM62rkvaDpN+z8o7mUnviRirPvwuhx5fdYapz3+TGe7kH6B5C/Rkw30rOEPTUqnAWxq2tVdqHrYq+MD9RFUd9ZNSCELNlTbDgzoGwCy3q28ZigZq8eYrqjRzffROcKVT2CYh4fYSR4aZyVuPEY61fuCocqv6tVT5ZhmiXwJSxp/7BGWkWh76YEEscHz6DF2vfZSTGc+D61uhRkvWhMHuw3EeWhuHaVuEqmn7/1l/apxCuX3jpDQepK7j8B8CTVG0rt8xTsHK9ZVVmPGygMZJ3QqC9ffireWu8oyOqwG8C+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2022-03-31T21:50:56Z</dcterms:created>
  <dc:creator>Windows User</dc:creator>
</cp:coreProperties>
</file>